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1823"/>
        <w:gridCol w:w="271"/>
        <w:gridCol w:w="3193"/>
        <w:gridCol w:w="2827"/>
        <w:gridCol w:w="182"/>
        <w:gridCol w:w="2646"/>
      </w:tblGrid>
      <w:tr w:rsidR="007F744E" w:rsidRPr="00EB4B84" w14:paraId="45F3D2F4" w14:textId="77777777" w:rsidTr="009866D9">
        <w:trPr>
          <w:trHeight w:val="1011"/>
        </w:trPr>
        <w:tc>
          <w:tcPr>
            <w:tcW w:w="95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7F258" w14:textId="77777777" w:rsidR="004F69B8" w:rsidRPr="00EB4B84" w:rsidRDefault="004F69B8" w:rsidP="00EB4B84">
            <w:pPr>
              <w:pStyle w:val="Heading3"/>
            </w:pPr>
          </w:p>
        </w:tc>
        <w:tc>
          <w:tcPr>
            <w:tcW w:w="28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BA164C" w14:textId="77777777" w:rsidR="004F69B8" w:rsidRPr="00542F1A" w:rsidRDefault="004F69B8" w:rsidP="00542F1A">
            <w:pPr>
              <w:pStyle w:val="Heading1"/>
            </w:pPr>
            <w:r w:rsidRPr="00542F1A">
              <w:t>CONTROLLED DRUG STOCK BALANCE CHART</w:t>
            </w:r>
          </w:p>
          <w:p w14:paraId="0238DE15" w14:textId="00EB5325" w:rsidR="004F69B8" w:rsidRPr="007F744E" w:rsidRDefault="004F69B8" w:rsidP="007F744E">
            <w:pPr>
              <w:spacing w:after="120"/>
              <w:jc w:val="center"/>
              <w:rPr>
                <w:sz w:val="16"/>
                <w:szCs w:val="16"/>
              </w:rPr>
            </w:pPr>
            <w:r w:rsidRPr="007F744E">
              <w:rPr>
                <w:sz w:val="16"/>
                <w:szCs w:val="16"/>
              </w:rPr>
              <w:t>Developed for any patient who requires their medications delivered via syringe pump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6F938" w14:textId="2BE0028B" w:rsidR="004F69B8" w:rsidRPr="007F744E" w:rsidRDefault="007F744E" w:rsidP="009866D9">
            <w:pPr>
              <w:jc w:val="center"/>
              <w:rPr>
                <w:i/>
                <w:color w:val="D9D9D9" w:themeColor="background1" w:themeShade="D9"/>
              </w:rPr>
            </w:pPr>
            <w:r w:rsidRPr="007F744E">
              <w:rPr>
                <w:i/>
                <w:color w:val="D9D9D9" w:themeColor="background1" w:themeShade="D9"/>
              </w:rPr>
              <w:t>[Insert org</w:t>
            </w:r>
            <w:bookmarkStart w:id="0" w:name="_GoBack"/>
            <w:bookmarkEnd w:id="0"/>
            <w:r w:rsidR="00523BC2">
              <w:rPr>
                <w:i/>
                <w:noProof/>
                <w:color w:val="D9D9D9" w:themeColor="background1" w:themeShade="D9"/>
                <w:lang w:eastAsia="en-GB"/>
              </w:rPr>
              <w:drawing>
                <wp:inline distT="0" distB="0" distL="0" distR="0" wp14:anchorId="1BF73B08" wp14:editId="11E8D27F">
                  <wp:extent cx="752475" cy="304800"/>
                  <wp:effectExtent l="0" t="0" r="9525" b="0"/>
                  <wp:docPr id="1" name="Picture 1" descr="C:\Users\McGinnM\AppData\Local\Microsoft\Windows\Temporary Internet Files\Content.Outlook\98Q6BPSV\NHS-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GinnM\AppData\Local\Microsoft\Windows\Temporary Internet Files\Content.Outlook\98Q6BPSV\NHS-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744E">
              <w:rPr>
                <w:i/>
                <w:color w:val="D9D9D9" w:themeColor="background1" w:themeShade="D9"/>
              </w:rPr>
              <w:t xml:space="preserve">anisation </w:t>
            </w:r>
            <w:r w:rsidR="00827BCE">
              <w:rPr>
                <w:i/>
                <w:color w:val="D9D9D9" w:themeColor="background1" w:themeShade="D9"/>
              </w:rPr>
              <w:br/>
            </w:r>
            <w:r w:rsidRPr="007F744E">
              <w:rPr>
                <w:i/>
                <w:color w:val="D9D9D9" w:themeColor="background1" w:themeShade="D9"/>
              </w:rPr>
              <w:t>logo here]</w:t>
            </w:r>
          </w:p>
        </w:tc>
      </w:tr>
      <w:tr w:rsidR="006E774D" w:rsidRPr="00EB4B84" w14:paraId="02F4C301" w14:textId="77777777" w:rsidTr="00020C5D">
        <w:tc>
          <w:tcPr>
            <w:tcW w:w="833" w:type="pct"/>
            <w:vMerge w:val="restart"/>
            <w:tcBorders>
              <w:top w:val="single" w:sz="4" w:space="0" w:color="auto"/>
            </w:tcBorders>
          </w:tcPr>
          <w:p w14:paraId="61A3D994" w14:textId="77777777" w:rsidR="006E774D" w:rsidRPr="00EB4B84" w:rsidRDefault="006E774D" w:rsidP="00EB4B84">
            <w:pPr>
              <w:pStyle w:val="Heading3"/>
            </w:pPr>
            <w:r w:rsidRPr="00EB4B84">
              <w:t>Patient Name:</w:t>
            </w:r>
          </w:p>
        </w:tc>
        <w:tc>
          <w:tcPr>
            <w:tcW w:w="1583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5DEE538" w14:textId="77777777" w:rsidR="006E774D" w:rsidRPr="007B5BE6" w:rsidRDefault="00F9044C" w:rsidP="007B5BE6">
            <w:r w:rsidRPr="007B5BE6"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" w:name="Text323"/>
            <w:r w:rsidRPr="007B5BE6">
              <w:instrText xml:space="preserve"> FORMTEXT </w:instrText>
            </w:r>
            <w:r w:rsidRPr="007B5BE6">
              <w:fldChar w:fldCharType="separate"/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fldChar w:fldCharType="end"/>
            </w:r>
            <w:bookmarkEnd w:id="1"/>
          </w:p>
        </w:tc>
        <w:tc>
          <w:tcPr>
            <w:tcW w:w="258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0C891C" w14:textId="77777777" w:rsidR="006E774D" w:rsidRPr="00EB4B84" w:rsidRDefault="006E774D" w:rsidP="00EB4B84">
            <w:pPr>
              <w:pStyle w:val="Heading3"/>
            </w:pPr>
            <w:r w:rsidRPr="00EB4B84">
              <w:t>Medication:</w:t>
            </w:r>
            <w:r w:rsidR="00F9044C" w:rsidRPr="00EB4B84">
              <w:t xml:space="preserve"> </w:t>
            </w:r>
            <w:r w:rsidR="00F9044C" w:rsidRPr="00EB4B84"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" w:name="Text326"/>
            <w:r w:rsidR="00F9044C" w:rsidRPr="00EB4B84">
              <w:instrText xml:space="preserve"> FORMTEXT </w:instrText>
            </w:r>
            <w:r w:rsidR="00F9044C" w:rsidRPr="00EB4B84">
              <w:fldChar w:fldCharType="separate"/>
            </w:r>
            <w:r w:rsidR="00F9044C" w:rsidRPr="00EB4B84">
              <w:t> </w:t>
            </w:r>
            <w:r w:rsidR="00F9044C" w:rsidRPr="00EB4B84">
              <w:t> </w:t>
            </w:r>
            <w:r w:rsidR="00F9044C" w:rsidRPr="00EB4B84">
              <w:t> </w:t>
            </w:r>
            <w:r w:rsidR="00F9044C" w:rsidRPr="00EB4B84">
              <w:t> </w:t>
            </w:r>
            <w:r w:rsidR="00F9044C" w:rsidRPr="00EB4B84">
              <w:t> </w:t>
            </w:r>
            <w:r w:rsidR="00F9044C" w:rsidRPr="00EB4B84">
              <w:fldChar w:fldCharType="end"/>
            </w:r>
            <w:bookmarkEnd w:id="2"/>
          </w:p>
        </w:tc>
      </w:tr>
      <w:tr w:rsidR="006E774D" w:rsidRPr="00FB6B54" w14:paraId="0B62D51F" w14:textId="77777777" w:rsidTr="002977C8">
        <w:trPr>
          <w:trHeight w:val="183"/>
        </w:trPr>
        <w:tc>
          <w:tcPr>
            <w:tcW w:w="833" w:type="pct"/>
            <w:vMerge/>
          </w:tcPr>
          <w:p w14:paraId="02E9A9F3" w14:textId="77777777" w:rsidR="006E774D" w:rsidRPr="00FB6B54" w:rsidRDefault="006E774D" w:rsidP="00EB4B84">
            <w:pPr>
              <w:pStyle w:val="Heading3"/>
            </w:pPr>
          </w:p>
        </w:tc>
        <w:tc>
          <w:tcPr>
            <w:tcW w:w="1583" w:type="pct"/>
            <w:gridSpan w:val="2"/>
            <w:vMerge/>
            <w:tcBorders>
              <w:right w:val="single" w:sz="4" w:space="0" w:color="auto"/>
            </w:tcBorders>
          </w:tcPr>
          <w:p w14:paraId="592985AD" w14:textId="77777777" w:rsidR="006E774D" w:rsidRPr="007B5BE6" w:rsidRDefault="006E774D" w:rsidP="007B5BE6"/>
        </w:tc>
        <w:tc>
          <w:tcPr>
            <w:tcW w:w="12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FA29BE" w14:textId="77777777" w:rsidR="006E774D" w:rsidRPr="00FB6B54" w:rsidRDefault="006E774D" w:rsidP="002977C8">
            <w:pPr>
              <w:pStyle w:val="Heading3"/>
            </w:pPr>
            <w:r w:rsidRPr="00FB6B54">
              <w:t>Form:</w:t>
            </w:r>
            <w:r w:rsidR="00F9044C" w:rsidRPr="00FB6B54">
              <w:t xml:space="preserve"> </w:t>
            </w:r>
            <w:r w:rsidR="00F9044C" w:rsidRPr="00FB6B54"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3" w:name="Text327"/>
            <w:r w:rsidR="00F9044C" w:rsidRPr="00FB6B54">
              <w:instrText xml:space="preserve"> FORMTEXT </w:instrText>
            </w:r>
            <w:r w:rsidR="00F9044C" w:rsidRPr="00FB6B54">
              <w:fldChar w:fldCharType="separate"/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fldChar w:fldCharType="end"/>
            </w:r>
            <w:bookmarkEnd w:id="3"/>
          </w:p>
        </w:tc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201F70" w14:textId="77777777" w:rsidR="006E774D" w:rsidRPr="00FB6B54" w:rsidRDefault="006E774D" w:rsidP="002977C8">
            <w:pPr>
              <w:pStyle w:val="Heading3"/>
            </w:pPr>
            <w:r w:rsidRPr="00FB6B54">
              <w:t>Strength:</w:t>
            </w:r>
            <w:r w:rsidR="00F9044C" w:rsidRPr="00FB6B54">
              <w:t xml:space="preserve"> </w:t>
            </w:r>
            <w:r w:rsidR="00F9044C" w:rsidRPr="00FB6B54"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4" w:name="Text328"/>
            <w:r w:rsidR="00F9044C" w:rsidRPr="00FB6B54">
              <w:instrText xml:space="preserve"> FORMTEXT </w:instrText>
            </w:r>
            <w:r w:rsidR="00F9044C" w:rsidRPr="00FB6B54">
              <w:fldChar w:fldCharType="separate"/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fldChar w:fldCharType="end"/>
            </w:r>
            <w:bookmarkEnd w:id="4"/>
          </w:p>
        </w:tc>
      </w:tr>
      <w:tr w:rsidR="006E774D" w:rsidRPr="00FB6B54" w14:paraId="2732C51B" w14:textId="77777777" w:rsidTr="00020C5D">
        <w:trPr>
          <w:cantSplit/>
        </w:trPr>
        <w:tc>
          <w:tcPr>
            <w:tcW w:w="833" w:type="pct"/>
            <w:tcBorders>
              <w:bottom w:val="single" w:sz="4" w:space="0" w:color="auto"/>
            </w:tcBorders>
          </w:tcPr>
          <w:p w14:paraId="6996BA09" w14:textId="77777777" w:rsidR="006E774D" w:rsidRPr="00FB6B54" w:rsidRDefault="006E774D" w:rsidP="00EB4B84">
            <w:pPr>
              <w:pStyle w:val="Heading3"/>
            </w:pPr>
            <w:r w:rsidRPr="00FB6B54">
              <w:t>DOB:</w:t>
            </w:r>
          </w:p>
        </w:tc>
        <w:bookmarkStart w:id="5" w:name="Text324"/>
        <w:tc>
          <w:tcPr>
            <w:tcW w:w="158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66BD8D0" w14:textId="77777777" w:rsidR="006E774D" w:rsidRPr="007B5BE6" w:rsidRDefault="00F9044C" w:rsidP="007B5BE6">
            <w:r w:rsidRPr="007B5BE6">
              <w:fldChar w:fldCharType="begin">
                <w:ffData>
                  <w:name w:val="Text3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B5BE6">
              <w:instrText xml:space="preserve"> FORMTEXT </w:instrText>
            </w:r>
            <w:r w:rsidRPr="007B5BE6">
              <w:fldChar w:fldCharType="separate"/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fldChar w:fldCharType="end"/>
            </w:r>
            <w:bookmarkEnd w:id="5"/>
          </w:p>
        </w:tc>
        <w:tc>
          <w:tcPr>
            <w:tcW w:w="258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6992D6" w14:textId="77777777" w:rsidR="006E774D" w:rsidRPr="00FB6B54" w:rsidRDefault="006E774D" w:rsidP="002977C8">
            <w:pPr>
              <w:pStyle w:val="Heading3"/>
            </w:pPr>
            <w:r w:rsidRPr="00FB6B54">
              <w:t>Opening stock balance transferred from page no:</w:t>
            </w:r>
            <w:r w:rsidR="00F9044C" w:rsidRPr="00FB6B54">
              <w:t xml:space="preserve"> </w:t>
            </w:r>
            <w:r w:rsidR="00F9044C" w:rsidRPr="00FB6B54"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6" w:name="Text329"/>
            <w:r w:rsidR="00F9044C" w:rsidRPr="00FB6B54">
              <w:instrText xml:space="preserve"> FORMTEXT </w:instrText>
            </w:r>
            <w:r w:rsidR="00F9044C" w:rsidRPr="00FB6B54">
              <w:fldChar w:fldCharType="separate"/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fldChar w:fldCharType="end"/>
            </w:r>
            <w:bookmarkEnd w:id="6"/>
          </w:p>
        </w:tc>
      </w:tr>
      <w:tr w:rsidR="006E774D" w:rsidRPr="00FB6B54" w14:paraId="14CE6D0A" w14:textId="77777777" w:rsidTr="00020C5D">
        <w:trPr>
          <w:cantSplit/>
        </w:trPr>
        <w:tc>
          <w:tcPr>
            <w:tcW w:w="833" w:type="pct"/>
            <w:tcBorders>
              <w:bottom w:val="single" w:sz="4" w:space="0" w:color="auto"/>
            </w:tcBorders>
          </w:tcPr>
          <w:p w14:paraId="61C05A7A" w14:textId="77777777" w:rsidR="006E774D" w:rsidRPr="00FB6B54" w:rsidRDefault="006E774D" w:rsidP="00EB4B84">
            <w:pPr>
              <w:pStyle w:val="Heading3"/>
            </w:pPr>
            <w:r w:rsidRPr="00FB6B54">
              <w:t>NHS Number:</w:t>
            </w:r>
          </w:p>
        </w:tc>
        <w:tc>
          <w:tcPr>
            <w:tcW w:w="158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5BD79C" w14:textId="77777777" w:rsidR="006E774D" w:rsidRPr="007B5BE6" w:rsidRDefault="00F9044C" w:rsidP="007B5BE6">
            <w:r w:rsidRPr="007B5BE6"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7" w:name="Text325"/>
            <w:r w:rsidRPr="007B5BE6">
              <w:instrText xml:space="preserve"> FORMTEXT </w:instrText>
            </w:r>
            <w:r w:rsidRPr="007B5BE6">
              <w:fldChar w:fldCharType="separate"/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t> </w:t>
            </w:r>
            <w:r w:rsidRPr="007B5BE6">
              <w:fldChar w:fldCharType="end"/>
            </w:r>
            <w:bookmarkEnd w:id="7"/>
          </w:p>
        </w:tc>
        <w:tc>
          <w:tcPr>
            <w:tcW w:w="25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49D" w14:textId="77777777" w:rsidR="006E774D" w:rsidRPr="00FB6B54" w:rsidRDefault="006E774D" w:rsidP="002977C8">
            <w:pPr>
              <w:pStyle w:val="Heading3"/>
            </w:pPr>
            <w:r w:rsidRPr="00FB6B54">
              <w:t>This page no:</w:t>
            </w:r>
            <w:r w:rsidR="00F9044C" w:rsidRPr="00FB6B54">
              <w:t xml:space="preserve"> </w:t>
            </w:r>
            <w:r w:rsidR="00F9044C" w:rsidRPr="00FB6B54"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8" w:name="Text330"/>
            <w:r w:rsidR="00F9044C" w:rsidRPr="00FB6B54">
              <w:instrText xml:space="preserve"> FORMTEXT </w:instrText>
            </w:r>
            <w:r w:rsidR="00F9044C" w:rsidRPr="00FB6B54">
              <w:fldChar w:fldCharType="separate"/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rPr>
                <w:noProof/>
              </w:rPr>
              <w:t> </w:t>
            </w:r>
            <w:r w:rsidR="00F9044C" w:rsidRPr="00FB6B54">
              <w:fldChar w:fldCharType="end"/>
            </w:r>
            <w:bookmarkEnd w:id="8"/>
          </w:p>
        </w:tc>
      </w:tr>
    </w:tbl>
    <w:tbl>
      <w:tblPr>
        <w:tblStyle w:val="TableGrid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1E0" w:firstRow="1" w:lastRow="1" w:firstColumn="1" w:lastColumn="1" w:noHBand="0" w:noVBand="0"/>
      </w:tblPr>
      <w:tblGrid>
        <w:gridCol w:w="671"/>
        <w:gridCol w:w="868"/>
        <w:gridCol w:w="1879"/>
        <w:gridCol w:w="1880"/>
        <w:gridCol w:w="1880"/>
        <w:gridCol w:w="1880"/>
        <w:gridCol w:w="1884"/>
      </w:tblGrid>
      <w:tr w:rsidR="006E774D" w:rsidRPr="00EB4B84" w14:paraId="1B329604" w14:textId="77777777" w:rsidTr="004F69B8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39D1CD" w14:textId="77777777" w:rsidR="006E774D" w:rsidRPr="00EB4B84" w:rsidRDefault="006E774D" w:rsidP="00EB4B84"/>
        </w:tc>
      </w:tr>
      <w:tr w:rsidR="006E774D" w:rsidRPr="00902EF5" w14:paraId="5F7B0F19" w14:textId="77777777" w:rsidTr="002674BA">
        <w:tc>
          <w:tcPr>
            <w:tcW w:w="300" w:type="pct"/>
            <w:vAlign w:val="center"/>
          </w:tcPr>
          <w:p w14:paraId="7EB1EA8C" w14:textId="77777777" w:rsidR="006E774D" w:rsidRPr="00902EF5" w:rsidRDefault="006E774D" w:rsidP="00902EF5">
            <w:pPr>
              <w:pStyle w:val="FieldText"/>
            </w:pPr>
            <w:r w:rsidRPr="00902EF5">
              <w:t>Date:</w:t>
            </w:r>
          </w:p>
        </w:tc>
        <w:tc>
          <w:tcPr>
            <w:tcW w:w="398" w:type="pct"/>
            <w:vAlign w:val="center"/>
          </w:tcPr>
          <w:p w14:paraId="0A7FE790" w14:textId="77777777" w:rsidR="006E774D" w:rsidRPr="00902EF5" w:rsidRDefault="006E774D" w:rsidP="00902EF5">
            <w:pPr>
              <w:pStyle w:val="FieldText"/>
            </w:pPr>
            <w:r w:rsidRPr="00902EF5">
              <w:t>Time:</w:t>
            </w:r>
          </w:p>
        </w:tc>
        <w:tc>
          <w:tcPr>
            <w:tcW w:w="860" w:type="pct"/>
            <w:vAlign w:val="center"/>
          </w:tcPr>
          <w:p w14:paraId="67E32599" w14:textId="77777777" w:rsidR="006E774D" w:rsidRPr="00902EF5" w:rsidRDefault="006E774D" w:rsidP="00902EF5">
            <w:pPr>
              <w:pStyle w:val="FieldText"/>
              <w:jc w:val="center"/>
            </w:pPr>
            <w:r w:rsidRPr="00902EF5">
              <w:t>Opening stock balance received into stock</w:t>
            </w:r>
          </w:p>
          <w:p w14:paraId="102657D2" w14:textId="77777777" w:rsidR="006E774D" w:rsidRPr="00902EF5" w:rsidRDefault="006E774D" w:rsidP="00902EF5">
            <w:pPr>
              <w:pStyle w:val="FieldText"/>
              <w:jc w:val="center"/>
            </w:pPr>
            <w:r w:rsidRPr="00902EF5">
              <w:t>(no. ampoules)</w:t>
            </w:r>
          </w:p>
        </w:tc>
        <w:tc>
          <w:tcPr>
            <w:tcW w:w="860" w:type="pct"/>
            <w:vAlign w:val="center"/>
          </w:tcPr>
          <w:p w14:paraId="2A03C2B8" w14:textId="77777777" w:rsidR="006E774D" w:rsidRPr="00902EF5" w:rsidRDefault="006E774D" w:rsidP="00902EF5">
            <w:pPr>
              <w:pStyle w:val="FieldText"/>
              <w:jc w:val="center"/>
            </w:pPr>
            <w:r w:rsidRPr="00902EF5">
              <w:t>Dose given</w:t>
            </w:r>
          </w:p>
          <w:p w14:paraId="6D51E5DB" w14:textId="7F1AAB5E" w:rsidR="006E774D" w:rsidRPr="00902EF5" w:rsidRDefault="00EB4B84" w:rsidP="00902EF5">
            <w:pPr>
              <w:pStyle w:val="FieldText"/>
              <w:jc w:val="center"/>
            </w:pPr>
            <w:r w:rsidRPr="00902EF5">
              <w:t>(milligram</w:t>
            </w:r>
            <w:r w:rsidR="00EB4769" w:rsidRPr="00902EF5">
              <w:t xml:space="preserve"> </w:t>
            </w:r>
            <w:r w:rsidRPr="00902EF5">
              <w:t xml:space="preserve">/ </w:t>
            </w:r>
            <w:r w:rsidR="006E774D" w:rsidRPr="00902EF5">
              <w:t>microgram):</w:t>
            </w:r>
          </w:p>
        </w:tc>
        <w:tc>
          <w:tcPr>
            <w:tcW w:w="860" w:type="pct"/>
            <w:vAlign w:val="center"/>
          </w:tcPr>
          <w:p w14:paraId="79EBFAAA" w14:textId="77777777" w:rsidR="006E774D" w:rsidRPr="00902EF5" w:rsidRDefault="006E774D" w:rsidP="00902EF5">
            <w:pPr>
              <w:pStyle w:val="FieldText"/>
              <w:jc w:val="center"/>
            </w:pPr>
            <w:r w:rsidRPr="00902EF5">
              <w:t>Wasted</w:t>
            </w:r>
          </w:p>
          <w:p w14:paraId="6CFC528D" w14:textId="2A7C56CC" w:rsidR="006E774D" w:rsidRPr="00902EF5" w:rsidRDefault="006E774D" w:rsidP="00902EF5">
            <w:pPr>
              <w:pStyle w:val="FieldText"/>
              <w:jc w:val="center"/>
            </w:pPr>
            <w:r w:rsidRPr="00902EF5">
              <w:t>(milligram</w:t>
            </w:r>
            <w:r w:rsidR="00EB4769" w:rsidRPr="00902EF5">
              <w:t xml:space="preserve"> </w:t>
            </w:r>
            <w:r w:rsidRPr="00902EF5">
              <w:t>/ microgram):</w:t>
            </w:r>
          </w:p>
        </w:tc>
        <w:tc>
          <w:tcPr>
            <w:tcW w:w="860" w:type="pct"/>
            <w:vAlign w:val="center"/>
          </w:tcPr>
          <w:p w14:paraId="26F7E2BC" w14:textId="4290E9AA" w:rsidR="006E774D" w:rsidRPr="00902EF5" w:rsidRDefault="006E774D" w:rsidP="00902EF5">
            <w:pPr>
              <w:pStyle w:val="FieldText"/>
              <w:jc w:val="center"/>
            </w:pPr>
            <w:r w:rsidRPr="00902EF5">
              <w:t>Closing stock balance</w:t>
            </w:r>
            <w:r w:rsidR="00020907" w:rsidRPr="00902EF5">
              <w:t xml:space="preserve"> </w:t>
            </w:r>
            <w:r w:rsidR="00EB4B84" w:rsidRPr="00902EF5">
              <w:t>/</w:t>
            </w:r>
            <w:r w:rsidR="00020907" w:rsidRPr="00902EF5">
              <w:t xml:space="preserve"> </w:t>
            </w:r>
            <w:r w:rsidRPr="00902EF5">
              <w:t>amount removed for disposal</w:t>
            </w:r>
          </w:p>
          <w:p w14:paraId="0EC21559" w14:textId="6502FD7D" w:rsidR="006E774D" w:rsidRPr="00902EF5" w:rsidRDefault="00EB4B84" w:rsidP="00902EF5">
            <w:pPr>
              <w:pStyle w:val="FieldText"/>
              <w:jc w:val="center"/>
            </w:pPr>
            <w:r w:rsidRPr="00902EF5">
              <w:t>(</w:t>
            </w:r>
            <w:r w:rsidR="006E774D" w:rsidRPr="00902EF5">
              <w:t>no. ampoules)</w:t>
            </w:r>
          </w:p>
        </w:tc>
        <w:tc>
          <w:tcPr>
            <w:tcW w:w="862" w:type="pct"/>
            <w:vAlign w:val="center"/>
          </w:tcPr>
          <w:p w14:paraId="46B9C302" w14:textId="77777777" w:rsidR="006E774D" w:rsidRPr="00902EF5" w:rsidRDefault="006E774D" w:rsidP="00902EF5">
            <w:pPr>
              <w:pStyle w:val="FieldText"/>
            </w:pPr>
            <w:r w:rsidRPr="00902EF5">
              <w:t>Sign &amp; print:</w:t>
            </w:r>
          </w:p>
        </w:tc>
      </w:tr>
      <w:tr w:rsidR="006E774D" w:rsidRPr="00FB6B54" w14:paraId="48EE2FEB" w14:textId="77777777" w:rsidTr="002674BA">
        <w:tc>
          <w:tcPr>
            <w:tcW w:w="300" w:type="pct"/>
          </w:tcPr>
          <w:p w14:paraId="0EFF1717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1"/>
                  <w:enabled/>
                  <w:calcOnExit w:val="0"/>
                  <w:textInput/>
                </w:ffData>
              </w:fldChar>
            </w:r>
            <w:bookmarkStart w:id="9" w:name="Text47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"/>
          </w:p>
        </w:tc>
        <w:tc>
          <w:tcPr>
            <w:tcW w:w="398" w:type="pct"/>
          </w:tcPr>
          <w:p w14:paraId="6B257B22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2"/>
                  <w:enabled/>
                  <w:calcOnExit w:val="0"/>
                  <w:textInput/>
                </w:ffData>
              </w:fldChar>
            </w:r>
            <w:bookmarkStart w:id="10" w:name="Text48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"/>
          </w:p>
        </w:tc>
        <w:tc>
          <w:tcPr>
            <w:tcW w:w="860" w:type="pct"/>
          </w:tcPr>
          <w:p w14:paraId="17F1C6E2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11" w:name="Text49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"/>
          </w:p>
        </w:tc>
        <w:tc>
          <w:tcPr>
            <w:tcW w:w="860" w:type="pct"/>
          </w:tcPr>
          <w:p w14:paraId="31678593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4"/>
                  <w:enabled/>
                  <w:calcOnExit w:val="0"/>
                  <w:textInput/>
                </w:ffData>
              </w:fldChar>
            </w:r>
            <w:bookmarkStart w:id="12" w:name="Text50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"/>
          </w:p>
        </w:tc>
        <w:tc>
          <w:tcPr>
            <w:tcW w:w="860" w:type="pct"/>
          </w:tcPr>
          <w:p w14:paraId="6B7C1817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13" w:name="Text51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"/>
          </w:p>
        </w:tc>
        <w:tc>
          <w:tcPr>
            <w:tcW w:w="860" w:type="pct"/>
          </w:tcPr>
          <w:p w14:paraId="12B51355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6"/>
                  <w:enabled/>
                  <w:calcOnExit w:val="0"/>
                  <w:textInput/>
                </w:ffData>
              </w:fldChar>
            </w:r>
            <w:bookmarkStart w:id="14" w:name="Text52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4"/>
          </w:p>
        </w:tc>
        <w:tc>
          <w:tcPr>
            <w:tcW w:w="862" w:type="pct"/>
          </w:tcPr>
          <w:p w14:paraId="47B369C9" w14:textId="18322043" w:rsidR="002564C3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37"/>
                  <w:enabled/>
                  <w:calcOnExit w:val="0"/>
                  <w:textInput/>
                </w:ffData>
              </w:fldChar>
            </w:r>
            <w:bookmarkStart w:id="15" w:name="Text53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5"/>
          </w:p>
        </w:tc>
      </w:tr>
      <w:tr w:rsidR="006E774D" w:rsidRPr="00FB6B54" w14:paraId="290350B6" w14:textId="77777777" w:rsidTr="002674BA">
        <w:tc>
          <w:tcPr>
            <w:tcW w:w="300" w:type="pct"/>
          </w:tcPr>
          <w:p w14:paraId="74B1136C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2"/>
                  <w:enabled/>
                  <w:calcOnExit w:val="0"/>
                  <w:textInput/>
                </w:ffData>
              </w:fldChar>
            </w:r>
            <w:bookmarkStart w:id="16" w:name="Text47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6"/>
          </w:p>
        </w:tc>
        <w:tc>
          <w:tcPr>
            <w:tcW w:w="398" w:type="pct"/>
          </w:tcPr>
          <w:p w14:paraId="48431A42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3"/>
                  <w:enabled/>
                  <w:calcOnExit w:val="0"/>
                  <w:textInput/>
                </w:ffData>
              </w:fldChar>
            </w:r>
            <w:bookmarkStart w:id="17" w:name="Text48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7"/>
          </w:p>
        </w:tc>
        <w:tc>
          <w:tcPr>
            <w:tcW w:w="860" w:type="pct"/>
          </w:tcPr>
          <w:p w14:paraId="515331EA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18" w:name="Text49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8"/>
          </w:p>
        </w:tc>
        <w:tc>
          <w:tcPr>
            <w:tcW w:w="860" w:type="pct"/>
          </w:tcPr>
          <w:p w14:paraId="7FAEB2F9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5"/>
                  <w:enabled/>
                  <w:calcOnExit w:val="0"/>
                  <w:textInput/>
                </w:ffData>
              </w:fldChar>
            </w:r>
            <w:bookmarkStart w:id="19" w:name="Text50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9"/>
          </w:p>
        </w:tc>
        <w:tc>
          <w:tcPr>
            <w:tcW w:w="860" w:type="pct"/>
          </w:tcPr>
          <w:p w14:paraId="6C14F9E8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20" w:name="Text51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0"/>
          </w:p>
        </w:tc>
        <w:tc>
          <w:tcPr>
            <w:tcW w:w="860" w:type="pct"/>
          </w:tcPr>
          <w:p w14:paraId="7BC4386E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7"/>
                  <w:enabled/>
                  <w:calcOnExit w:val="0"/>
                  <w:textInput/>
                </w:ffData>
              </w:fldChar>
            </w:r>
            <w:bookmarkStart w:id="21" w:name="Text52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1"/>
          </w:p>
        </w:tc>
        <w:tc>
          <w:tcPr>
            <w:tcW w:w="862" w:type="pct"/>
          </w:tcPr>
          <w:p w14:paraId="31B5DD9B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38"/>
                  <w:enabled/>
                  <w:calcOnExit w:val="0"/>
                  <w:textInput/>
                </w:ffData>
              </w:fldChar>
            </w:r>
            <w:bookmarkStart w:id="22" w:name="Text53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2"/>
          </w:p>
        </w:tc>
      </w:tr>
      <w:tr w:rsidR="006E774D" w:rsidRPr="00FB6B54" w14:paraId="766613AD" w14:textId="77777777" w:rsidTr="002674BA">
        <w:tc>
          <w:tcPr>
            <w:tcW w:w="300" w:type="pct"/>
          </w:tcPr>
          <w:p w14:paraId="7F3C21F1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3"/>
                  <w:enabled/>
                  <w:calcOnExit w:val="0"/>
                  <w:textInput/>
                </w:ffData>
              </w:fldChar>
            </w:r>
            <w:bookmarkStart w:id="23" w:name="Text47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3"/>
          </w:p>
        </w:tc>
        <w:tc>
          <w:tcPr>
            <w:tcW w:w="398" w:type="pct"/>
          </w:tcPr>
          <w:p w14:paraId="40EF13DC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4"/>
                  <w:enabled/>
                  <w:calcOnExit w:val="0"/>
                  <w:textInput/>
                </w:ffData>
              </w:fldChar>
            </w:r>
            <w:bookmarkStart w:id="24" w:name="Text48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4"/>
          </w:p>
        </w:tc>
        <w:tc>
          <w:tcPr>
            <w:tcW w:w="860" w:type="pct"/>
          </w:tcPr>
          <w:p w14:paraId="2ED9BBC2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5"/>
                  <w:enabled/>
                  <w:calcOnExit w:val="0"/>
                  <w:textInput/>
                </w:ffData>
              </w:fldChar>
            </w:r>
            <w:bookmarkStart w:id="25" w:name="Text49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5"/>
          </w:p>
        </w:tc>
        <w:tc>
          <w:tcPr>
            <w:tcW w:w="860" w:type="pct"/>
          </w:tcPr>
          <w:p w14:paraId="7204DD56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6"/>
                  <w:enabled/>
                  <w:calcOnExit w:val="0"/>
                  <w:textInput/>
                </w:ffData>
              </w:fldChar>
            </w:r>
            <w:bookmarkStart w:id="26" w:name="Text50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6"/>
          </w:p>
        </w:tc>
        <w:tc>
          <w:tcPr>
            <w:tcW w:w="860" w:type="pct"/>
          </w:tcPr>
          <w:p w14:paraId="3FAC209B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27" w:name="Text51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7"/>
          </w:p>
        </w:tc>
        <w:tc>
          <w:tcPr>
            <w:tcW w:w="860" w:type="pct"/>
          </w:tcPr>
          <w:p w14:paraId="496BB798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8"/>
                  <w:enabled/>
                  <w:calcOnExit w:val="0"/>
                  <w:textInput/>
                </w:ffData>
              </w:fldChar>
            </w:r>
            <w:bookmarkStart w:id="28" w:name="Text52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8"/>
          </w:p>
        </w:tc>
        <w:tc>
          <w:tcPr>
            <w:tcW w:w="862" w:type="pct"/>
          </w:tcPr>
          <w:p w14:paraId="446F2187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39"/>
                  <w:enabled/>
                  <w:calcOnExit w:val="0"/>
                  <w:textInput/>
                </w:ffData>
              </w:fldChar>
            </w:r>
            <w:bookmarkStart w:id="29" w:name="Text53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29"/>
          </w:p>
        </w:tc>
      </w:tr>
      <w:tr w:rsidR="006E774D" w:rsidRPr="00FB6B54" w14:paraId="57C3BF03" w14:textId="77777777" w:rsidTr="002674BA">
        <w:tc>
          <w:tcPr>
            <w:tcW w:w="300" w:type="pct"/>
          </w:tcPr>
          <w:p w14:paraId="450DD9AB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4"/>
                  <w:enabled/>
                  <w:calcOnExit w:val="0"/>
                  <w:textInput/>
                </w:ffData>
              </w:fldChar>
            </w:r>
            <w:bookmarkStart w:id="30" w:name="Text47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0"/>
          </w:p>
        </w:tc>
        <w:tc>
          <w:tcPr>
            <w:tcW w:w="398" w:type="pct"/>
          </w:tcPr>
          <w:p w14:paraId="3F645ED8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5"/>
                  <w:enabled/>
                  <w:calcOnExit w:val="0"/>
                  <w:textInput/>
                </w:ffData>
              </w:fldChar>
            </w:r>
            <w:bookmarkStart w:id="31" w:name="Text48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1"/>
          </w:p>
        </w:tc>
        <w:tc>
          <w:tcPr>
            <w:tcW w:w="860" w:type="pct"/>
          </w:tcPr>
          <w:p w14:paraId="089769A0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6"/>
                  <w:enabled/>
                  <w:calcOnExit w:val="0"/>
                  <w:textInput/>
                </w:ffData>
              </w:fldChar>
            </w:r>
            <w:bookmarkStart w:id="32" w:name="Text49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2"/>
          </w:p>
        </w:tc>
        <w:tc>
          <w:tcPr>
            <w:tcW w:w="860" w:type="pct"/>
          </w:tcPr>
          <w:p w14:paraId="33BBDAD8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7"/>
                  <w:enabled/>
                  <w:calcOnExit w:val="0"/>
                  <w:textInput/>
                </w:ffData>
              </w:fldChar>
            </w:r>
            <w:bookmarkStart w:id="33" w:name="Text50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3"/>
          </w:p>
        </w:tc>
        <w:tc>
          <w:tcPr>
            <w:tcW w:w="860" w:type="pct"/>
          </w:tcPr>
          <w:p w14:paraId="48C7616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34" w:name="Text51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4"/>
          </w:p>
        </w:tc>
        <w:tc>
          <w:tcPr>
            <w:tcW w:w="860" w:type="pct"/>
          </w:tcPr>
          <w:p w14:paraId="23F019C3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9"/>
                  <w:enabled/>
                  <w:calcOnExit w:val="0"/>
                  <w:textInput/>
                </w:ffData>
              </w:fldChar>
            </w:r>
            <w:bookmarkStart w:id="35" w:name="Text52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5"/>
          </w:p>
        </w:tc>
        <w:tc>
          <w:tcPr>
            <w:tcW w:w="862" w:type="pct"/>
          </w:tcPr>
          <w:p w14:paraId="4D191EE9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0"/>
                  <w:enabled/>
                  <w:calcOnExit w:val="0"/>
                  <w:textInput/>
                </w:ffData>
              </w:fldChar>
            </w:r>
            <w:bookmarkStart w:id="36" w:name="Text54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6"/>
          </w:p>
        </w:tc>
      </w:tr>
      <w:tr w:rsidR="006E774D" w:rsidRPr="00FB6B54" w14:paraId="147B9104" w14:textId="77777777" w:rsidTr="002674BA">
        <w:tc>
          <w:tcPr>
            <w:tcW w:w="300" w:type="pct"/>
          </w:tcPr>
          <w:p w14:paraId="0B83C549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5"/>
                  <w:enabled/>
                  <w:calcOnExit w:val="0"/>
                  <w:textInput/>
                </w:ffData>
              </w:fldChar>
            </w:r>
            <w:bookmarkStart w:id="37" w:name="Text47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7"/>
          </w:p>
        </w:tc>
        <w:tc>
          <w:tcPr>
            <w:tcW w:w="398" w:type="pct"/>
          </w:tcPr>
          <w:p w14:paraId="59344A46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6"/>
                  <w:enabled/>
                  <w:calcOnExit w:val="0"/>
                  <w:textInput/>
                </w:ffData>
              </w:fldChar>
            </w:r>
            <w:bookmarkStart w:id="38" w:name="Text48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8"/>
          </w:p>
        </w:tc>
        <w:tc>
          <w:tcPr>
            <w:tcW w:w="860" w:type="pct"/>
          </w:tcPr>
          <w:p w14:paraId="4612479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7"/>
                  <w:enabled/>
                  <w:calcOnExit w:val="0"/>
                  <w:textInput/>
                </w:ffData>
              </w:fldChar>
            </w:r>
            <w:bookmarkStart w:id="39" w:name="Text49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39"/>
          </w:p>
        </w:tc>
        <w:tc>
          <w:tcPr>
            <w:tcW w:w="860" w:type="pct"/>
          </w:tcPr>
          <w:p w14:paraId="4650E509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8"/>
                  <w:enabled/>
                  <w:calcOnExit w:val="0"/>
                  <w:textInput/>
                </w:ffData>
              </w:fldChar>
            </w:r>
            <w:bookmarkStart w:id="40" w:name="Text50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0"/>
          </w:p>
        </w:tc>
        <w:tc>
          <w:tcPr>
            <w:tcW w:w="860" w:type="pct"/>
          </w:tcPr>
          <w:p w14:paraId="286F762B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9"/>
                  <w:enabled/>
                  <w:calcOnExit w:val="0"/>
                  <w:textInput/>
                </w:ffData>
              </w:fldChar>
            </w:r>
            <w:bookmarkStart w:id="41" w:name="Text51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1"/>
          </w:p>
        </w:tc>
        <w:tc>
          <w:tcPr>
            <w:tcW w:w="860" w:type="pct"/>
          </w:tcPr>
          <w:p w14:paraId="571518AD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0"/>
                  <w:enabled/>
                  <w:calcOnExit w:val="0"/>
                  <w:textInput/>
                </w:ffData>
              </w:fldChar>
            </w:r>
            <w:bookmarkStart w:id="42" w:name="Text53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2"/>
          </w:p>
        </w:tc>
        <w:tc>
          <w:tcPr>
            <w:tcW w:w="862" w:type="pct"/>
          </w:tcPr>
          <w:p w14:paraId="5F608282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1"/>
                  <w:enabled/>
                  <w:calcOnExit w:val="0"/>
                  <w:textInput/>
                </w:ffData>
              </w:fldChar>
            </w:r>
            <w:bookmarkStart w:id="43" w:name="Text54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3"/>
          </w:p>
        </w:tc>
      </w:tr>
      <w:tr w:rsidR="006E774D" w:rsidRPr="00FB6B54" w14:paraId="55D14CCE" w14:textId="77777777" w:rsidTr="002674BA">
        <w:tc>
          <w:tcPr>
            <w:tcW w:w="300" w:type="pct"/>
          </w:tcPr>
          <w:p w14:paraId="63770D7C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6"/>
                  <w:enabled/>
                  <w:calcOnExit w:val="0"/>
                  <w:textInput/>
                </w:ffData>
              </w:fldChar>
            </w:r>
            <w:bookmarkStart w:id="44" w:name="Text47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4"/>
          </w:p>
        </w:tc>
        <w:tc>
          <w:tcPr>
            <w:tcW w:w="398" w:type="pct"/>
          </w:tcPr>
          <w:p w14:paraId="694D2F60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7"/>
                  <w:enabled/>
                  <w:calcOnExit w:val="0"/>
                  <w:textInput/>
                </w:ffData>
              </w:fldChar>
            </w:r>
            <w:bookmarkStart w:id="45" w:name="Text48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5"/>
          </w:p>
        </w:tc>
        <w:tc>
          <w:tcPr>
            <w:tcW w:w="860" w:type="pct"/>
          </w:tcPr>
          <w:p w14:paraId="511F743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8"/>
                  <w:enabled/>
                  <w:calcOnExit w:val="0"/>
                  <w:textInput/>
                </w:ffData>
              </w:fldChar>
            </w:r>
            <w:bookmarkStart w:id="46" w:name="Text49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6"/>
          </w:p>
        </w:tc>
        <w:tc>
          <w:tcPr>
            <w:tcW w:w="860" w:type="pct"/>
          </w:tcPr>
          <w:p w14:paraId="3EB9D22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9"/>
                  <w:enabled/>
                  <w:calcOnExit w:val="0"/>
                  <w:textInput/>
                </w:ffData>
              </w:fldChar>
            </w:r>
            <w:bookmarkStart w:id="47" w:name="Text50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7"/>
          </w:p>
        </w:tc>
        <w:tc>
          <w:tcPr>
            <w:tcW w:w="860" w:type="pct"/>
          </w:tcPr>
          <w:p w14:paraId="79C0AF4F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0"/>
                  <w:enabled/>
                  <w:calcOnExit w:val="0"/>
                  <w:textInput/>
                </w:ffData>
              </w:fldChar>
            </w:r>
            <w:bookmarkStart w:id="48" w:name="Text52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8"/>
          </w:p>
        </w:tc>
        <w:tc>
          <w:tcPr>
            <w:tcW w:w="860" w:type="pct"/>
          </w:tcPr>
          <w:p w14:paraId="701254EB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1"/>
                  <w:enabled/>
                  <w:calcOnExit w:val="0"/>
                  <w:textInput/>
                </w:ffData>
              </w:fldChar>
            </w:r>
            <w:bookmarkStart w:id="49" w:name="Text53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49"/>
          </w:p>
        </w:tc>
        <w:tc>
          <w:tcPr>
            <w:tcW w:w="862" w:type="pct"/>
          </w:tcPr>
          <w:p w14:paraId="0A50B8E1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2"/>
                  <w:enabled/>
                  <w:calcOnExit w:val="0"/>
                  <w:textInput/>
                </w:ffData>
              </w:fldChar>
            </w:r>
            <w:bookmarkStart w:id="50" w:name="Text54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0"/>
          </w:p>
        </w:tc>
      </w:tr>
      <w:tr w:rsidR="006E774D" w:rsidRPr="00FB6B54" w14:paraId="2CEE5823" w14:textId="77777777" w:rsidTr="002674BA">
        <w:tc>
          <w:tcPr>
            <w:tcW w:w="300" w:type="pct"/>
          </w:tcPr>
          <w:p w14:paraId="597C5619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7"/>
                  <w:enabled/>
                  <w:calcOnExit w:val="0"/>
                  <w:textInput/>
                </w:ffData>
              </w:fldChar>
            </w:r>
            <w:bookmarkStart w:id="51" w:name="Text47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1"/>
          </w:p>
        </w:tc>
        <w:tc>
          <w:tcPr>
            <w:tcW w:w="398" w:type="pct"/>
          </w:tcPr>
          <w:p w14:paraId="11FFE011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8"/>
                  <w:enabled/>
                  <w:calcOnExit w:val="0"/>
                  <w:textInput/>
                </w:ffData>
              </w:fldChar>
            </w:r>
            <w:bookmarkStart w:id="52" w:name="Text48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2"/>
          </w:p>
        </w:tc>
        <w:tc>
          <w:tcPr>
            <w:tcW w:w="860" w:type="pct"/>
          </w:tcPr>
          <w:p w14:paraId="20439DA1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499"/>
                  <w:enabled/>
                  <w:calcOnExit w:val="0"/>
                  <w:textInput/>
                </w:ffData>
              </w:fldChar>
            </w:r>
            <w:bookmarkStart w:id="53" w:name="Text49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3"/>
          </w:p>
        </w:tc>
        <w:tc>
          <w:tcPr>
            <w:tcW w:w="860" w:type="pct"/>
          </w:tcPr>
          <w:p w14:paraId="5D02FED5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bookmarkStart w:id="54" w:name="Text51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4"/>
          </w:p>
        </w:tc>
        <w:tc>
          <w:tcPr>
            <w:tcW w:w="860" w:type="pct"/>
          </w:tcPr>
          <w:p w14:paraId="56F706F2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1"/>
                  <w:enabled/>
                  <w:calcOnExit w:val="0"/>
                  <w:textInput/>
                </w:ffData>
              </w:fldChar>
            </w:r>
            <w:bookmarkStart w:id="55" w:name="Text52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5"/>
          </w:p>
        </w:tc>
        <w:tc>
          <w:tcPr>
            <w:tcW w:w="860" w:type="pct"/>
          </w:tcPr>
          <w:p w14:paraId="5DD25C63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2"/>
                  <w:enabled/>
                  <w:calcOnExit w:val="0"/>
                  <w:textInput/>
                </w:ffData>
              </w:fldChar>
            </w:r>
            <w:bookmarkStart w:id="56" w:name="Text53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6"/>
          </w:p>
        </w:tc>
        <w:tc>
          <w:tcPr>
            <w:tcW w:w="862" w:type="pct"/>
          </w:tcPr>
          <w:p w14:paraId="6A2F2013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3"/>
                  <w:enabled/>
                  <w:calcOnExit w:val="0"/>
                  <w:textInput/>
                </w:ffData>
              </w:fldChar>
            </w:r>
            <w:bookmarkStart w:id="57" w:name="Text54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7"/>
          </w:p>
        </w:tc>
      </w:tr>
      <w:tr w:rsidR="006E774D" w:rsidRPr="00FB6B54" w14:paraId="69380F90" w14:textId="77777777" w:rsidTr="002674BA">
        <w:tc>
          <w:tcPr>
            <w:tcW w:w="300" w:type="pct"/>
          </w:tcPr>
          <w:p w14:paraId="4EB80B62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8"/>
                  <w:enabled/>
                  <w:calcOnExit w:val="0"/>
                  <w:textInput/>
                </w:ffData>
              </w:fldChar>
            </w:r>
            <w:bookmarkStart w:id="58" w:name="Text47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8"/>
          </w:p>
        </w:tc>
        <w:tc>
          <w:tcPr>
            <w:tcW w:w="398" w:type="pct"/>
          </w:tcPr>
          <w:p w14:paraId="0599922F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59" w:name="Text48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59"/>
          </w:p>
        </w:tc>
        <w:tc>
          <w:tcPr>
            <w:tcW w:w="860" w:type="pct"/>
          </w:tcPr>
          <w:p w14:paraId="6F89D7E8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0"/>
                  <w:enabled/>
                  <w:calcOnExit w:val="0"/>
                  <w:textInput/>
                </w:ffData>
              </w:fldChar>
            </w:r>
            <w:bookmarkStart w:id="60" w:name="Text50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0"/>
          </w:p>
        </w:tc>
        <w:tc>
          <w:tcPr>
            <w:tcW w:w="860" w:type="pct"/>
          </w:tcPr>
          <w:p w14:paraId="162CE063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bookmarkStart w:id="61" w:name="Text51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1"/>
          </w:p>
        </w:tc>
        <w:tc>
          <w:tcPr>
            <w:tcW w:w="860" w:type="pct"/>
          </w:tcPr>
          <w:p w14:paraId="52A8E83E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2"/>
                  <w:enabled/>
                  <w:calcOnExit w:val="0"/>
                  <w:textInput/>
                </w:ffData>
              </w:fldChar>
            </w:r>
            <w:bookmarkStart w:id="62" w:name="Text52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2"/>
          </w:p>
        </w:tc>
        <w:tc>
          <w:tcPr>
            <w:tcW w:w="860" w:type="pct"/>
          </w:tcPr>
          <w:p w14:paraId="34E267CB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3"/>
                  <w:enabled/>
                  <w:calcOnExit w:val="0"/>
                  <w:textInput/>
                </w:ffData>
              </w:fldChar>
            </w:r>
            <w:bookmarkStart w:id="63" w:name="Text53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3"/>
          </w:p>
        </w:tc>
        <w:tc>
          <w:tcPr>
            <w:tcW w:w="862" w:type="pct"/>
          </w:tcPr>
          <w:p w14:paraId="6CB4A558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4"/>
                  <w:enabled/>
                  <w:calcOnExit w:val="0"/>
                  <w:textInput/>
                </w:ffData>
              </w:fldChar>
            </w:r>
            <w:bookmarkStart w:id="64" w:name="Text54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4"/>
          </w:p>
        </w:tc>
      </w:tr>
      <w:tr w:rsidR="006E774D" w:rsidRPr="00FB6B54" w14:paraId="7559CE9A" w14:textId="77777777" w:rsidTr="002674BA">
        <w:tc>
          <w:tcPr>
            <w:tcW w:w="300" w:type="pct"/>
          </w:tcPr>
          <w:p w14:paraId="26B9E50D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79"/>
                  <w:enabled/>
                  <w:calcOnExit w:val="0"/>
                  <w:textInput/>
                </w:ffData>
              </w:fldChar>
            </w:r>
            <w:bookmarkStart w:id="65" w:name="Text47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5"/>
          </w:p>
        </w:tc>
        <w:tc>
          <w:tcPr>
            <w:tcW w:w="398" w:type="pct"/>
          </w:tcPr>
          <w:p w14:paraId="4494E01D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90"/>
                  <w:enabled/>
                  <w:calcOnExit w:val="0"/>
                  <w:textInput/>
                </w:ffData>
              </w:fldChar>
            </w:r>
            <w:bookmarkStart w:id="66" w:name="Text49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6"/>
          </w:p>
        </w:tc>
        <w:tc>
          <w:tcPr>
            <w:tcW w:w="860" w:type="pct"/>
          </w:tcPr>
          <w:p w14:paraId="1E66A1D0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1"/>
                  <w:enabled/>
                  <w:calcOnExit w:val="0"/>
                  <w:textInput/>
                </w:ffData>
              </w:fldChar>
            </w:r>
            <w:bookmarkStart w:id="67" w:name="Text50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7"/>
          </w:p>
        </w:tc>
        <w:tc>
          <w:tcPr>
            <w:tcW w:w="860" w:type="pct"/>
          </w:tcPr>
          <w:p w14:paraId="625A63E7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2"/>
                  <w:enabled/>
                  <w:calcOnExit w:val="0"/>
                  <w:textInput/>
                </w:ffData>
              </w:fldChar>
            </w:r>
            <w:bookmarkStart w:id="68" w:name="Text51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8"/>
          </w:p>
        </w:tc>
        <w:tc>
          <w:tcPr>
            <w:tcW w:w="860" w:type="pct"/>
          </w:tcPr>
          <w:p w14:paraId="40B78FBA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3"/>
                  <w:enabled/>
                  <w:calcOnExit w:val="0"/>
                  <w:textInput/>
                </w:ffData>
              </w:fldChar>
            </w:r>
            <w:bookmarkStart w:id="69" w:name="Text52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69"/>
          </w:p>
        </w:tc>
        <w:tc>
          <w:tcPr>
            <w:tcW w:w="860" w:type="pct"/>
          </w:tcPr>
          <w:p w14:paraId="5D11A13E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4"/>
                  <w:enabled/>
                  <w:calcOnExit w:val="0"/>
                  <w:textInput/>
                </w:ffData>
              </w:fldChar>
            </w:r>
            <w:bookmarkStart w:id="70" w:name="Text53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0"/>
          </w:p>
        </w:tc>
        <w:tc>
          <w:tcPr>
            <w:tcW w:w="862" w:type="pct"/>
          </w:tcPr>
          <w:p w14:paraId="0863BD17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5"/>
                  <w:enabled/>
                  <w:calcOnExit w:val="0"/>
                  <w:textInput/>
                </w:ffData>
              </w:fldChar>
            </w:r>
            <w:bookmarkStart w:id="71" w:name="Text54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1"/>
          </w:p>
        </w:tc>
      </w:tr>
      <w:tr w:rsidR="006E774D" w:rsidRPr="00FB6B54" w14:paraId="74564DE1" w14:textId="77777777" w:rsidTr="002674BA">
        <w:tc>
          <w:tcPr>
            <w:tcW w:w="300" w:type="pct"/>
          </w:tcPr>
          <w:p w14:paraId="1157F371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0"/>
                  <w:enabled/>
                  <w:calcOnExit w:val="0"/>
                  <w:textInput/>
                </w:ffData>
              </w:fldChar>
            </w:r>
            <w:bookmarkStart w:id="72" w:name="Text48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2"/>
          </w:p>
        </w:tc>
        <w:tc>
          <w:tcPr>
            <w:tcW w:w="398" w:type="pct"/>
          </w:tcPr>
          <w:p w14:paraId="7622F583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73" w:name="Text49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3"/>
          </w:p>
        </w:tc>
        <w:tc>
          <w:tcPr>
            <w:tcW w:w="860" w:type="pct"/>
          </w:tcPr>
          <w:p w14:paraId="36319D06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74" w:name="Text50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4"/>
          </w:p>
        </w:tc>
        <w:tc>
          <w:tcPr>
            <w:tcW w:w="860" w:type="pct"/>
          </w:tcPr>
          <w:p w14:paraId="2861C187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3"/>
                  <w:enabled/>
                  <w:calcOnExit w:val="0"/>
                  <w:textInput/>
                </w:ffData>
              </w:fldChar>
            </w:r>
            <w:bookmarkStart w:id="75" w:name="Text51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5"/>
          </w:p>
        </w:tc>
        <w:tc>
          <w:tcPr>
            <w:tcW w:w="860" w:type="pct"/>
          </w:tcPr>
          <w:p w14:paraId="494A236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4"/>
                  <w:enabled/>
                  <w:calcOnExit w:val="0"/>
                  <w:textInput/>
                </w:ffData>
              </w:fldChar>
            </w:r>
            <w:bookmarkStart w:id="76" w:name="Text52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6"/>
          </w:p>
        </w:tc>
        <w:tc>
          <w:tcPr>
            <w:tcW w:w="860" w:type="pct"/>
          </w:tcPr>
          <w:p w14:paraId="3C3DB5B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5"/>
                  <w:enabled/>
                  <w:calcOnExit w:val="0"/>
                  <w:textInput/>
                </w:ffData>
              </w:fldChar>
            </w:r>
            <w:bookmarkStart w:id="77" w:name="Text53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7"/>
          </w:p>
        </w:tc>
        <w:tc>
          <w:tcPr>
            <w:tcW w:w="862" w:type="pct"/>
          </w:tcPr>
          <w:p w14:paraId="2671BC6C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6"/>
                  <w:enabled/>
                  <w:calcOnExit w:val="0"/>
                  <w:textInput/>
                </w:ffData>
              </w:fldChar>
            </w:r>
            <w:bookmarkStart w:id="78" w:name="Text54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8"/>
          </w:p>
        </w:tc>
      </w:tr>
      <w:tr w:rsidR="006E774D" w:rsidRPr="00FB6B54" w14:paraId="240F80F7" w14:textId="77777777" w:rsidTr="002674BA">
        <w:tc>
          <w:tcPr>
            <w:tcW w:w="300" w:type="pct"/>
          </w:tcPr>
          <w:p w14:paraId="2DF697FE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81"/>
                  <w:enabled/>
                  <w:calcOnExit w:val="0"/>
                  <w:textInput/>
                </w:ffData>
              </w:fldChar>
            </w:r>
            <w:bookmarkStart w:id="79" w:name="Text48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79"/>
          </w:p>
        </w:tc>
        <w:tc>
          <w:tcPr>
            <w:tcW w:w="398" w:type="pct"/>
          </w:tcPr>
          <w:p w14:paraId="6831AA70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492"/>
                  <w:enabled/>
                  <w:calcOnExit w:val="0"/>
                  <w:textInput/>
                </w:ffData>
              </w:fldChar>
            </w:r>
            <w:bookmarkStart w:id="80" w:name="Text49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0"/>
          </w:p>
        </w:tc>
        <w:tc>
          <w:tcPr>
            <w:tcW w:w="860" w:type="pct"/>
          </w:tcPr>
          <w:p w14:paraId="5464693F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03"/>
                  <w:enabled/>
                  <w:calcOnExit w:val="0"/>
                  <w:textInput/>
                </w:ffData>
              </w:fldChar>
            </w:r>
            <w:bookmarkStart w:id="81" w:name="Text50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1"/>
          </w:p>
        </w:tc>
        <w:tc>
          <w:tcPr>
            <w:tcW w:w="860" w:type="pct"/>
          </w:tcPr>
          <w:p w14:paraId="2B267892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14"/>
                  <w:enabled/>
                  <w:calcOnExit w:val="0"/>
                  <w:textInput/>
                </w:ffData>
              </w:fldChar>
            </w:r>
            <w:bookmarkStart w:id="82" w:name="Text51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2"/>
          </w:p>
        </w:tc>
        <w:tc>
          <w:tcPr>
            <w:tcW w:w="860" w:type="pct"/>
          </w:tcPr>
          <w:p w14:paraId="7DEC34FA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25"/>
                  <w:enabled/>
                  <w:calcOnExit w:val="0"/>
                  <w:textInput/>
                </w:ffData>
              </w:fldChar>
            </w:r>
            <w:bookmarkStart w:id="83" w:name="Text52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3"/>
          </w:p>
        </w:tc>
        <w:tc>
          <w:tcPr>
            <w:tcW w:w="860" w:type="pct"/>
          </w:tcPr>
          <w:p w14:paraId="69B96702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36"/>
                  <w:enabled/>
                  <w:calcOnExit w:val="0"/>
                  <w:textInput/>
                </w:ffData>
              </w:fldChar>
            </w:r>
            <w:bookmarkStart w:id="84" w:name="Text53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4"/>
          </w:p>
        </w:tc>
        <w:tc>
          <w:tcPr>
            <w:tcW w:w="862" w:type="pct"/>
          </w:tcPr>
          <w:p w14:paraId="08B1B23D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7"/>
                  <w:enabled/>
                  <w:calcOnExit w:val="0"/>
                  <w:textInput/>
                </w:ffData>
              </w:fldChar>
            </w:r>
            <w:bookmarkStart w:id="85" w:name="Text54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5"/>
          </w:p>
        </w:tc>
      </w:tr>
      <w:tr w:rsidR="006E774D" w:rsidRPr="00FB6B54" w14:paraId="17760631" w14:textId="77777777" w:rsidTr="002674BA">
        <w:tc>
          <w:tcPr>
            <w:tcW w:w="300" w:type="pct"/>
          </w:tcPr>
          <w:p w14:paraId="01D33D0E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8"/>
                  <w:enabled/>
                  <w:calcOnExit w:val="0"/>
                  <w:textInput/>
                </w:ffData>
              </w:fldChar>
            </w:r>
            <w:bookmarkStart w:id="86" w:name="Text54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6"/>
          </w:p>
        </w:tc>
        <w:tc>
          <w:tcPr>
            <w:tcW w:w="398" w:type="pct"/>
          </w:tcPr>
          <w:p w14:paraId="1FD9F3D7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6"/>
                  <w:enabled/>
                  <w:calcOnExit w:val="0"/>
                  <w:textInput/>
                </w:ffData>
              </w:fldChar>
            </w:r>
            <w:bookmarkStart w:id="87" w:name="Text55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7"/>
          </w:p>
        </w:tc>
        <w:tc>
          <w:tcPr>
            <w:tcW w:w="860" w:type="pct"/>
          </w:tcPr>
          <w:p w14:paraId="076C49F7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64"/>
                  <w:enabled/>
                  <w:calcOnExit w:val="0"/>
                  <w:textInput/>
                </w:ffData>
              </w:fldChar>
            </w:r>
            <w:bookmarkStart w:id="88" w:name="Text56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8"/>
          </w:p>
        </w:tc>
        <w:tc>
          <w:tcPr>
            <w:tcW w:w="860" w:type="pct"/>
          </w:tcPr>
          <w:p w14:paraId="605E3E7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2"/>
                  <w:enabled/>
                  <w:calcOnExit w:val="0"/>
                  <w:textInput/>
                </w:ffData>
              </w:fldChar>
            </w:r>
            <w:bookmarkStart w:id="89" w:name="Text57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89"/>
          </w:p>
        </w:tc>
        <w:tc>
          <w:tcPr>
            <w:tcW w:w="860" w:type="pct"/>
          </w:tcPr>
          <w:p w14:paraId="1A8ECB0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0"/>
                  <w:enabled/>
                  <w:calcOnExit w:val="0"/>
                  <w:textInput/>
                </w:ffData>
              </w:fldChar>
            </w:r>
            <w:bookmarkStart w:id="90" w:name="Text58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0"/>
          </w:p>
        </w:tc>
        <w:tc>
          <w:tcPr>
            <w:tcW w:w="860" w:type="pct"/>
          </w:tcPr>
          <w:p w14:paraId="73105C3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8"/>
                  <w:enabled/>
                  <w:calcOnExit w:val="0"/>
                  <w:textInput/>
                </w:ffData>
              </w:fldChar>
            </w:r>
            <w:bookmarkStart w:id="91" w:name="Text58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1"/>
          </w:p>
        </w:tc>
        <w:tc>
          <w:tcPr>
            <w:tcW w:w="862" w:type="pct"/>
          </w:tcPr>
          <w:p w14:paraId="55AE36B8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92" w:name="Text59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2"/>
          </w:p>
        </w:tc>
      </w:tr>
      <w:tr w:rsidR="006E774D" w:rsidRPr="00FB6B54" w14:paraId="7A5F287B" w14:textId="77777777" w:rsidTr="002674BA">
        <w:tc>
          <w:tcPr>
            <w:tcW w:w="300" w:type="pct"/>
          </w:tcPr>
          <w:p w14:paraId="25D83502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49"/>
                  <w:enabled/>
                  <w:calcOnExit w:val="0"/>
                  <w:textInput/>
                </w:ffData>
              </w:fldChar>
            </w:r>
            <w:bookmarkStart w:id="93" w:name="Text54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3"/>
          </w:p>
        </w:tc>
        <w:tc>
          <w:tcPr>
            <w:tcW w:w="398" w:type="pct"/>
          </w:tcPr>
          <w:p w14:paraId="727651D5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7"/>
                  <w:enabled/>
                  <w:calcOnExit w:val="0"/>
                  <w:textInput/>
                </w:ffData>
              </w:fldChar>
            </w:r>
            <w:bookmarkStart w:id="94" w:name="Text55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4"/>
          </w:p>
        </w:tc>
        <w:tc>
          <w:tcPr>
            <w:tcW w:w="860" w:type="pct"/>
          </w:tcPr>
          <w:p w14:paraId="402E5CDA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65"/>
                  <w:enabled/>
                  <w:calcOnExit w:val="0"/>
                  <w:textInput/>
                </w:ffData>
              </w:fldChar>
            </w:r>
            <w:bookmarkStart w:id="95" w:name="Text56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5"/>
          </w:p>
        </w:tc>
        <w:tc>
          <w:tcPr>
            <w:tcW w:w="860" w:type="pct"/>
          </w:tcPr>
          <w:p w14:paraId="4DACF66E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3"/>
                  <w:enabled/>
                  <w:calcOnExit w:val="0"/>
                  <w:textInput/>
                </w:ffData>
              </w:fldChar>
            </w:r>
            <w:bookmarkStart w:id="96" w:name="Text57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6"/>
          </w:p>
        </w:tc>
        <w:tc>
          <w:tcPr>
            <w:tcW w:w="860" w:type="pct"/>
          </w:tcPr>
          <w:p w14:paraId="7F76AEA0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1"/>
                  <w:enabled/>
                  <w:calcOnExit w:val="0"/>
                  <w:textInput/>
                </w:ffData>
              </w:fldChar>
            </w:r>
            <w:bookmarkStart w:id="97" w:name="Text58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7"/>
          </w:p>
        </w:tc>
        <w:tc>
          <w:tcPr>
            <w:tcW w:w="860" w:type="pct"/>
          </w:tcPr>
          <w:p w14:paraId="07163A12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98" w:name="Text58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8"/>
          </w:p>
        </w:tc>
        <w:tc>
          <w:tcPr>
            <w:tcW w:w="862" w:type="pct"/>
          </w:tcPr>
          <w:p w14:paraId="7ABE8772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597"/>
                  <w:enabled/>
                  <w:calcOnExit w:val="0"/>
                  <w:textInput/>
                </w:ffData>
              </w:fldChar>
            </w:r>
            <w:bookmarkStart w:id="99" w:name="Text59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99"/>
          </w:p>
        </w:tc>
      </w:tr>
      <w:tr w:rsidR="006E774D" w:rsidRPr="00FB6B54" w14:paraId="1980AFB9" w14:textId="77777777" w:rsidTr="002674BA">
        <w:tc>
          <w:tcPr>
            <w:tcW w:w="300" w:type="pct"/>
          </w:tcPr>
          <w:p w14:paraId="2FA0F17E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0"/>
                  <w:enabled/>
                  <w:calcOnExit w:val="0"/>
                  <w:textInput/>
                </w:ffData>
              </w:fldChar>
            </w:r>
            <w:bookmarkStart w:id="100" w:name="Text55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0"/>
          </w:p>
        </w:tc>
        <w:tc>
          <w:tcPr>
            <w:tcW w:w="398" w:type="pct"/>
          </w:tcPr>
          <w:p w14:paraId="4C5D3D86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8"/>
                  <w:enabled/>
                  <w:calcOnExit w:val="0"/>
                  <w:textInput/>
                </w:ffData>
              </w:fldChar>
            </w:r>
            <w:bookmarkStart w:id="101" w:name="Text55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1"/>
          </w:p>
        </w:tc>
        <w:tc>
          <w:tcPr>
            <w:tcW w:w="860" w:type="pct"/>
          </w:tcPr>
          <w:p w14:paraId="300E13D9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66"/>
                  <w:enabled/>
                  <w:calcOnExit w:val="0"/>
                  <w:textInput/>
                </w:ffData>
              </w:fldChar>
            </w:r>
            <w:bookmarkStart w:id="102" w:name="Text56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2"/>
          </w:p>
        </w:tc>
        <w:tc>
          <w:tcPr>
            <w:tcW w:w="860" w:type="pct"/>
          </w:tcPr>
          <w:p w14:paraId="271C415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4"/>
                  <w:enabled/>
                  <w:calcOnExit w:val="0"/>
                  <w:textInput/>
                </w:ffData>
              </w:fldChar>
            </w:r>
            <w:bookmarkStart w:id="103" w:name="Text57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3"/>
          </w:p>
        </w:tc>
        <w:tc>
          <w:tcPr>
            <w:tcW w:w="860" w:type="pct"/>
          </w:tcPr>
          <w:p w14:paraId="0202F0A9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2"/>
                  <w:enabled/>
                  <w:calcOnExit w:val="0"/>
                  <w:textInput/>
                </w:ffData>
              </w:fldChar>
            </w:r>
            <w:bookmarkStart w:id="104" w:name="Text58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4"/>
          </w:p>
        </w:tc>
        <w:tc>
          <w:tcPr>
            <w:tcW w:w="860" w:type="pct"/>
          </w:tcPr>
          <w:p w14:paraId="45D73F43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105" w:name="Text59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5"/>
          </w:p>
        </w:tc>
        <w:tc>
          <w:tcPr>
            <w:tcW w:w="862" w:type="pct"/>
          </w:tcPr>
          <w:p w14:paraId="6DA2CC33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598"/>
                  <w:enabled/>
                  <w:calcOnExit w:val="0"/>
                  <w:textInput/>
                </w:ffData>
              </w:fldChar>
            </w:r>
            <w:bookmarkStart w:id="106" w:name="Text59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6"/>
          </w:p>
        </w:tc>
      </w:tr>
      <w:tr w:rsidR="006E774D" w:rsidRPr="00FB6B54" w14:paraId="371183BD" w14:textId="77777777" w:rsidTr="002674BA">
        <w:tc>
          <w:tcPr>
            <w:tcW w:w="300" w:type="pct"/>
          </w:tcPr>
          <w:p w14:paraId="78E214F6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1"/>
                  <w:enabled/>
                  <w:calcOnExit w:val="0"/>
                  <w:textInput/>
                </w:ffData>
              </w:fldChar>
            </w:r>
            <w:bookmarkStart w:id="107" w:name="Text55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7"/>
          </w:p>
        </w:tc>
        <w:tc>
          <w:tcPr>
            <w:tcW w:w="398" w:type="pct"/>
          </w:tcPr>
          <w:p w14:paraId="144B0985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9"/>
                  <w:enabled/>
                  <w:calcOnExit w:val="0"/>
                  <w:textInput/>
                </w:ffData>
              </w:fldChar>
            </w:r>
            <w:bookmarkStart w:id="108" w:name="Text55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8"/>
          </w:p>
        </w:tc>
        <w:tc>
          <w:tcPr>
            <w:tcW w:w="860" w:type="pct"/>
          </w:tcPr>
          <w:p w14:paraId="1DB8F960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67"/>
                  <w:enabled/>
                  <w:calcOnExit w:val="0"/>
                  <w:textInput/>
                </w:ffData>
              </w:fldChar>
            </w:r>
            <w:bookmarkStart w:id="109" w:name="Text56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09"/>
          </w:p>
        </w:tc>
        <w:tc>
          <w:tcPr>
            <w:tcW w:w="860" w:type="pct"/>
          </w:tcPr>
          <w:p w14:paraId="5C43AB58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110" w:name="Text57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0"/>
          </w:p>
        </w:tc>
        <w:tc>
          <w:tcPr>
            <w:tcW w:w="860" w:type="pct"/>
          </w:tcPr>
          <w:p w14:paraId="2B113626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3"/>
                  <w:enabled/>
                  <w:calcOnExit w:val="0"/>
                  <w:textInput/>
                </w:ffData>
              </w:fldChar>
            </w:r>
            <w:bookmarkStart w:id="111" w:name="Text58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1"/>
          </w:p>
        </w:tc>
        <w:tc>
          <w:tcPr>
            <w:tcW w:w="860" w:type="pct"/>
          </w:tcPr>
          <w:p w14:paraId="4E5707DA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112" w:name="Text59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2"/>
          </w:p>
        </w:tc>
        <w:tc>
          <w:tcPr>
            <w:tcW w:w="862" w:type="pct"/>
          </w:tcPr>
          <w:p w14:paraId="7BD50AF0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113" w:name="Text59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3"/>
          </w:p>
        </w:tc>
      </w:tr>
      <w:tr w:rsidR="006E774D" w:rsidRPr="00FB6B54" w14:paraId="752D61F4" w14:textId="77777777" w:rsidTr="002674BA">
        <w:tc>
          <w:tcPr>
            <w:tcW w:w="300" w:type="pct"/>
          </w:tcPr>
          <w:p w14:paraId="35F7A887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2"/>
                  <w:enabled/>
                  <w:calcOnExit w:val="0"/>
                  <w:textInput/>
                </w:ffData>
              </w:fldChar>
            </w:r>
            <w:bookmarkStart w:id="114" w:name="Text55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4"/>
          </w:p>
        </w:tc>
        <w:tc>
          <w:tcPr>
            <w:tcW w:w="398" w:type="pct"/>
          </w:tcPr>
          <w:p w14:paraId="790905BA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60"/>
                  <w:enabled/>
                  <w:calcOnExit w:val="0"/>
                  <w:textInput/>
                </w:ffData>
              </w:fldChar>
            </w:r>
            <w:bookmarkStart w:id="115" w:name="Text56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5"/>
          </w:p>
        </w:tc>
        <w:tc>
          <w:tcPr>
            <w:tcW w:w="860" w:type="pct"/>
          </w:tcPr>
          <w:p w14:paraId="6A2DA3B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68"/>
                  <w:enabled/>
                  <w:calcOnExit w:val="0"/>
                  <w:textInput/>
                </w:ffData>
              </w:fldChar>
            </w:r>
            <w:bookmarkStart w:id="116" w:name="Text56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6"/>
          </w:p>
        </w:tc>
        <w:tc>
          <w:tcPr>
            <w:tcW w:w="860" w:type="pct"/>
          </w:tcPr>
          <w:p w14:paraId="73EF442D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6"/>
                  <w:enabled/>
                  <w:calcOnExit w:val="0"/>
                  <w:textInput/>
                </w:ffData>
              </w:fldChar>
            </w:r>
            <w:bookmarkStart w:id="117" w:name="Text57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7"/>
          </w:p>
        </w:tc>
        <w:tc>
          <w:tcPr>
            <w:tcW w:w="860" w:type="pct"/>
          </w:tcPr>
          <w:p w14:paraId="3D176D3B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4"/>
                  <w:enabled/>
                  <w:calcOnExit w:val="0"/>
                  <w:textInput/>
                </w:ffData>
              </w:fldChar>
            </w:r>
            <w:bookmarkStart w:id="118" w:name="Text58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8"/>
          </w:p>
        </w:tc>
        <w:tc>
          <w:tcPr>
            <w:tcW w:w="860" w:type="pct"/>
          </w:tcPr>
          <w:p w14:paraId="46C6461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92"/>
                  <w:enabled/>
                  <w:calcOnExit w:val="0"/>
                  <w:textInput/>
                </w:ffData>
              </w:fldChar>
            </w:r>
            <w:bookmarkStart w:id="119" w:name="Text59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19"/>
          </w:p>
        </w:tc>
        <w:tc>
          <w:tcPr>
            <w:tcW w:w="862" w:type="pct"/>
          </w:tcPr>
          <w:p w14:paraId="3F7B3858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600"/>
                  <w:enabled/>
                  <w:calcOnExit w:val="0"/>
                  <w:textInput/>
                </w:ffData>
              </w:fldChar>
            </w:r>
            <w:bookmarkStart w:id="120" w:name="Text60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0"/>
          </w:p>
        </w:tc>
      </w:tr>
      <w:tr w:rsidR="006E774D" w:rsidRPr="00FB6B54" w14:paraId="30190B68" w14:textId="77777777" w:rsidTr="002674BA">
        <w:tc>
          <w:tcPr>
            <w:tcW w:w="300" w:type="pct"/>
          </w:tcPr>
          <w:p w14:paraId="6913D39C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3"/>
                  <w:enabled/>
                  <w:calcOnExit w:val="0"/>
                  <w:textInput/>
                </w:ffData>
              </w:fldChar>
            </w:r>
            <w:bookmarkStart w:id="121" w:name="Text55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1"/>
          </w:p>
        </w:tc>
        <w:tc>
          <w:tcPr>
            <w:tcW w:w="398" w:type="pct"/>
          </w:tcPr>
          <w:p w14:paraId="38A9FF2F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61"/>
                  <w:enabled/>
                  <w:calcOnExit w:val="0"/>
                  <w:textInput/>
                </w:ffData>
              </w:fldChar>
            </w:r>
            <w:bookmarkStart w:id="122" w:name="Text56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2"/>
          </w:p>
        </w:tc>
        <w:tc>
          <w:tcPr>
            <w:tcW w:w="860" w:type="pct"/>
          </w:tcPr>
          <w:p w14:paraId="6CAF7D0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69"/>
                  <w:enabled/>
                  <w:calcOnExit w:val="0"/>
                  <w:textInput/>
                </w:ffData>
              </w:fldChar>
            </w:r>
            <w:bookmarkStart w:id="123" w:name="Text56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3"/>
          </w:p>
        </w:tc>
        <w:tc>
          <w:tcPr>
            <w:tcW w:w="860" w:type="pct"/>
          </w:tcPr>
          <w:p w14:paraId="235D206F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7"/>
                  <w:enabled/>
                  <w:calcOnExit w:val="0"/>
                  <w:textInput/>
                </w:ffData>
              </w:fldChar>
            </w:r>
            <w:bookmarkStart w:id="124" w:name="Text57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4"/>
          </w:p>
        </w:tc>
        <w:tc>
          <w:tcPr>
            <w:tcW w:w="860" w:type="pct"/>
          </w:tcPr>
          <w:p w14:paraId="46B20B87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5"/>
                  <w:enabled/>
                  <w:calcOnExit w:val="0"/>
                  <w:textInput/>
                </w:ffData>
              </w:fldChar>
            </w:r>
            <w:bookmarkStart w:id="125" w:name="Text58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5"/>
          </w:p>
        </w:tc>
        <w:tc>
          <w:tcPr>
            <w:tcW w:w="860" w:type="pct"/>
          </w:tcPr>
          <w:p w14:paraId="377125A4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93"/>
                  <w:enabled/>
                  <w:calcOnExit w:val="0"/>
                  <w:textInput/>
                </w:ffData>
              </w:fldChar>
            </w:r>
            <w:bookmarkStart w:id="126" w:name="Text59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6"/>
          </w:p>
        </w:tc>
        <w:tc>
          <w:tcPr>
            <w:tcW w:w="862" w:type="pct"/>
          </w:tcPr>
          <w:p w14:paraId="0ABDD820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601"/>
                  <w:enabled/>
                  <w:calcOnExit w:val="0"/>
                  <w:textInput/>
                </w:ffData>
              </w:fldChar>
            </w:r>
            <w:bookmarkStart w:id="127" w:name="Text60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7"/>
          </w:p>
        </w:tc>
      </w:tr>
      <w:tr w:rsidR="006E774D" w:rsidRPr="00FB6B54" w14:paraId="169D5EFE" w14:textId="77777777" w:rsidTr="002674BA">
        <w:tc>
          <w:tcPr>
            <w:tcW w:w="300" w:type="pct"/>
          </w:tcPr>
          <w:p w14:paraId="4BD76F12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bookmarkStart w:id="128" w:name="Text55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8"/>
          </w:p>
        </w:tc>
        <w:tc>
          <w:tcPr>
            <w:tcW w:w="398" w:type="pct"/>
          </w:tcPr>
          <w:p w14:paraId="22CCDAA9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62"/>
                  <w:enabled/>
                  <w:calcOnExit w:val="0"/>
                  <w:textInput/>
                </w:ffData>
              </w:fldChar>
            </w:r>
            <w:bookmarkStart w:id="129" w:name="Text56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29"/>
          </w:p>
        </w:tc>
        <w:tc>
          <w:tcPr>
            <w:tcW w:w="860" w:type="pct"/>
          </w:tcPr>
          <w:p w14:paraId="27ED460F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0"/>
                  <w:enabled/>
                  <w:calcOnExit w:val="0"/>
                  <w:textInput/>
                </w:ffData>
              </w:fldChar>
            </w:r>
            <w:bookmarkStart w:id="130" w:name="Text570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0"/>
          </w:p>
        </w:tc>
        <w:tc>
          <w:tcPr>
            <w:tcW w:w="860" w:type="pct"/>
          </w:tcPr>
          <w:p w14:paraId="54A57DEC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8"/>
                  <w:enabled/>
                  <w:calcOnExit w:val="0"/>
                  <w:textInput/>
                </w:ffData>
              </w:fldChar>
            </w:r>
            <w:bookmarkStart w:id="131" w:name="Text578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1"/>
          </w:p>
        </w:tc>
        <w:tc>
          <w:tcPr>
            <w:tcW w:w="860" w:type="pct"/>
          </w:tcPr>
          <w:p w14:paraId="6BDCA3B8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6"/>
                  <w:enabled/>
                  <w:calcOnExit w:val="0"/>
                  <w:textInput/>
                </w:ffData>
              </w:fldChar>
            </w:r>
            <w:bookmarkStart w:id="132" w:name="Text586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2"/>
          </w:p>
        </w:tc>
        <w:tc>
          <w:tcPr>
            <w:tcW w:w="860" w:type="pct"/>
          </w:tcPr>
          <w:p w14:paraId="0A81B3A5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94"/>
                  <w:enabled/>
                  <w:calcOnExit w:val="0"/>
                  <w:textInput/>
                </w:ffData>
              </w:fldChar>
            </w:r>
            <w:bookmarkStart w:id="133" w:name="Text594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3"/>
          </w:p>
        </w:tc>
        <w:tc>
          <w:tcPr>
            <w:tcW w:w="862" w:type="pct"/>
          </w:tcPr>
          <w:p w14:paraId="2CD586B3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602"/>
                  <w:enabled/>
                  <w:calcOnExit w:val="0"/>
                  <w:textInput/>
                </w:ffData>
              </w:fldChar>
            </w:r>
            <w:bookmarkStart w:id="134" w:name="Text602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4"/>
          </w:p>
        </w:tc>
      </w:tr>
      <w:tr w:rsidR="00F04F05" w:rsidRPr="00FB6B54" w14:paraId="4794496F" w14:textId="77777777" w:rsidTr="002674BA">
        <w:tc>
          <w:tcPr>
            <w:tcW w:w="300" w:type="pct"/>
          </w:tcPr>
          <w:p w14:paraId="4AD3FFC8" w14:textId="77FC5A32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398" w:type="pct"/>
          </w:tcPr>
          <w:p w14:paraId="42088109" w14:textId="271D3803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5B4B06E4" w14:textId="26FA8AB5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685443C0" w14:textId="74A7FD65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03B7FE50" w14:textId="6BB0FC02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44A3E335" w14:textId="7FC0BD5A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2" w:type="pct"/>
          </w:tcPr>
          <w:p w14:paraId="5E503F2B" w14:textId="202D23CD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</w:tr>
      <w:tr w:rsidR="00F04F05" w:rsidRPr="00FB6B54" w14:paraId="187EC64A" w14:textId="77777777" w:rsidTr="002674BA">
        <w:tc>
          <w:tcPr>
            <w:tcW w:w="300" w:type="pct"/>
          </w:tcPr>
          <w:p w14:paraId="3065040F" w14:textId="7EC33DEB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398" w:type="pct"/>
          </w:tcPr>
          <w:p w14:paraId="2E5976D0" w14:textId="232B6765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392FC85A" w14:textId="532A4D74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792606C6" w14:textId="18EA4B16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42DED137" w14:textId="6F4F4CB4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790D0B69" w14:textId="503E7AB1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2" w:type="pct"/>
          </w:tcPr>
          <w:p w14:paraId="047BB296" w14:textId="07F5C853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</w:tr>
      <w:tr w:rsidR="00F04F05" w:rsidRPr="00FB6B54" w14:paraId="6E4D6209" w14:textId="77777777" w:rsidTr="002674BA">
        <w:tc>
          <w:tcPr>
            <w:tcW w:w="300" w:type="pct"/>
          </w:tcPr>
          <w:p w14:paraId="6BB34873" w14:textId="7B12BA77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398" w:type="pct"/>
          </w:tcPr>
          <w:p w14:paraId="57EF5777" w14:textId="18886EC7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13FB5B75" w14:textId="450E9266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2CF04835" w14:textId="5B131F2E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190EF5A5" w14:textId="07A01689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6DF26CFE" w14:textId="238D2BAF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2" w:type="pct"/>
          </w:tcPr>
          <w:p w14:paraId="084C3301" w14:textId="79D1AEF7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</w:tr>
      <w:tr w:rsidR="00F04F05" w:rsidRPr="00FB6B54" w14:paraId="20FB820D" w14:textId="77777777" w:rsidTr="002674BA">
        <w:tc>
          <w:tcPr>
            <w:tcW w:w="300" w:type="pct"/>
          </w:tcPr>
          <w:p w14:paraId="4620F0B7" w14:textId="7C322420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398" w:type="pct"/>
          </w:tcPr>
          <w:p w14:paraId="78BF671B" w14:textId="2AA0DD22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61E373B6" w14:textId="78501E6A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6DDB0586" w14:textId="34ABCA23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066FE1EA" w14:textId="3D765D7B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0" w:type="pct"/>
          </w:tcPr>
          <w:p w14:paraId="0D3A87C8" w14:textId="00ED1D71" w:rsidR="00F04F05" w:rsidRPr="00FB6B54" w:rsidRDefault="00F04F05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  <w:tc>
          <w:tcPr>
            <w:tcW w:w="862" w:type="pct"/>
          </w:tcPr>
          <w:p w14:paraId="1977B8DC" w14:textId="238F1ECA" w:rsidR="00F04F05" w:rsidRPr="00FB6B54" w:rsidRDefault="00F04F05" w:rsidP="00902EF5">
            <w:pPr>
              <w:pStyle w:val="FieldText"/>
            </w:pPr>
            <w:r w:rsidRPr="00FB6B54">
              <w:fldChar w:fldCharType="begin">
                <w:ffData>
                  <w:name w:val="Text554"/>
                  <w:enabled/>
                  <w:calcOnExit w:val="0"/>
                  <w:textInput/>
                </w:ffData>
              </w:fldChar>
            </w:r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</w:p>
        </w:tc>
      </w:tr>
      <w:tr w:rsidR="006E774D" w:rsidRPr="00FB6B54" w14:paraId="0F1602D1" w14:textId="77777777" w:rsidTr="002674BA">
        <w:tc>
          <w:tcPr>
            <w:tcW w:w="300" w:type="pct"/>
            <w:tcBorders>
              <w:bottom w:val="single" w:sz="18" w:space="0" w:color="auto"/>
            </w:tcBorders>
          </w:tcPr>
          <w:p w14:paraId="2E51E135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55"/>
                  <w:enabled/>
                  <w:calcOnExit w:val="0"/>
                  <w:textInput/>
                </w:ffData>
              </w:fldChar>
            </w:r>
            <w:bookmarkStart w:id="135" w:name="Text55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5"/>
          </w:p>
        </w:tc>
        <w:tc>
          <w:tcPr>
            <w:tcW w:w="398" w:type="pct"/>
            <w:tcBorders>
              <w:bottom w:val="single" w:sz="18" w:space="0" w:color="auto"/>
            </w:tcBorders>
          </w:tcPr>
          <w:p w14:paraId="16398B2B" w14:textId="77777777" w:rsidR="006E774D" w:rsidRPr="00FB6B54" w:rsidRDefault="00572779" w:rsidP="00902EF5">
            <w:pPr>
              <w:pStyle w:val="FieldText"/>
            </w:pPr>
            <w:r w:rsidRPr="00FB6B54">
              <w:fldChar w:fldCharType="begin">
                <w:ffData>
                  <w:name w:val="Text563"/>
                  <w:enabled/>
                  <w:calcOnExit w:val="0"/>
                  <w:textInput/>
                </w:ffData>
              </w:fldChar>
            </w:r>
            <w:bookmarkStart w:id="136" w:name="Text56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6"/>
          </w:p>
        </w:tc>
        <w:tc>
          <w:tcPr>
            <w:tcW w:w="860" w:type="pct"/>
            <w:tcBorders>
              <w:bottom w:val="single" w:sz="18" w:space="0" w:color="auto"/>
            </w:tcBorders>
          </w:tcPr>
          <w:p w14:paraId="389CAD17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1"/>
                  <w:enabled/>
                  <w:calcOnExit w:val="0"/>
                  <w:textInput/>
                </w:ffData>
              </w:fldChar>
            </w:r>
            <w:bookmarkStart w:id="137" w:name="Text571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7"/>
          </w:p>
        </w:tc>
        <w:tc>
          <w:tcPr>
            <w:tcW w:w="860" w:type="pct"/>
            <w:tcBorders>
              <w:bottom w:val="single" w:sz="18" w:space="0" w:color="auto"/>
            </w:tcBorders>
          </w:tcPr>
          <w:p w14:paraId="6DA9153B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79"/>
                  <w:enabled/>
                  <w:calcOnExit w:val="0"/>
                  <w:textInput/>
                </w:ffData>
              </w:fldChar>
            </w:r>
            <w:bookmarkStart w:id="138" w:name="Text579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8"/>
          </w:p>
        </w:tc>
        <w:tc>
          <w:tcPr>
            <w:tcW w:w="860" w:type="pct"/>
            <w:tcBorders>
              <w:bottom w:val="single" w:sz="18" w:space="0" w:color="auto"/>
            </w:tcBorders>
          </w:tcPr>
          <w:p w14:paraId="0AA07C63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87"/>
                  <w:enabled/>
                  <w:calcOnExit w:val="0"/>
                  <w:textInput/>
                </w:ffData>
              </w:fldChar>
            </w:r>
            <w:bookmarkStart w:id="139" w:name="Text587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39"/>
          </w:p>
        </w:tc>
        <w:tc>
          <w:tcPr>
            <w:tcW w:w="860" w:type="pct"/>
            <w:tcBorders>
              <w:bottom w:val="single" w:sz="18" w:space="0" w:color="auto"/>
            </w:tcBorders>
          </w:tcPr>
          <w:p w14:paraId="49D0907F" w14:textId="77777777" w:rsidR="006E774D" w:rsidRPr="00FB6B54" w:rsidRDefault="00572779" w:rsidP="00902EF5">
            <w:pPr>
              <w:pStyle w:val="FieldText"/>
              <w:jc w:val="center"/>
            </w:pPr>
            <w:r w:rsidRPr="00FB6B54"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bookmarkStart w:id="140" w:name="Text595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40"/>
          </w:p>
        </w:tc>
        <w:tc>
          <w:tcPr>
            <w:tcW w:w="862" w:type="pct"/>
            <w:tcBorders>
              <w:bottom w:val="single" w:sz="18" w:space="0" w:color="auto"/>
            </w:tcBorders>
          </w:tcPr>
          <w:p w14:paraId="61442A42" w14:textId="77777777" w:rsidR="006E774D" w:rsidRPr="00FB6B54" w:rsidRDefault="00F5315E" w:rsidP="00902EF5">
            <w:pPr>
              <w:pStyle w:val="FieldText"/>
            </w:pPr>
            <w:r w:rsidRPr="00FB6B54">
              <w:fldChar w:fldCharType="begin">
                <w:ffData>
                  <w:name w:val="Text603"/>
                  <w:enabled/>
                  <w:calcOnExit w:val="0"/>
                  <w:textInput/>
                </w:ffData>
              </w:fldChar>
            </w:r>
            <w:bookmarkStart w:id="141" w:name="Text603"/>
            <w:r w:rsidRPr="00FB6B54">
              <w:instrText xml:space="preserve"> FORMTEXT </w:instrText>
            </w:r>
            <w:r w:rsidRPr="00FB6B54">
              <w:fldChar w:fldCharType="separate"/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rPr>
                <w:noProof/>
              </w:rPr>
              <w:t> </w:t>
            </w:r>
            <w:r w:rsidRPr="00FB6B54">
              <w:fldChar w:fldCharType="end"/>
            </w:r>
            <w:bookmarkEnd w:id="141"/>
          </w:p>
        </w:tc>
      </w:tr>
      <w:tr w:rsidR="006E774D" w:rsidRPr="007B5BE6" w14:paraId="7AA60ACA" w14:textId="77777777" w:rsidTr="002674B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</w:tblBorders>
        </w:tblPrEx>
        <w:tc>
          <w:tcPr>
            <w:tcW w:w="3278" w:type="pct"/>
            <w:gridSpan w:val="5"/>
            <w:tcBorders>
              <w:top w:val="single" w:sz="18" w:space="0" w:color="auto"/>
              <w:bottom w:val="single" w:sz="8" w:space="0" w:color="auto"/>
            </w:tcBorders>
          </w:tcPr>
          <w:p w14:paraId="5A76C16C" w14:textId="77777777" w:rsidR="006E774D" w:rsidRPr="007B5BE6" w:rsidRDefault="006E774D" w:rsidP="007B5BE6">
            <w:pPr>
              <w:spacing w:before="120" w:after="120"/>
            </w:pPr>
            <w:r w:rsidRPr="007B5BE6">
              <w:t>Closing stock balance transferred to new balance chart. Page No:</w:t>
            </w:r>
            <w:r w:rsidR="00391E71" w:rsidRPr="007B5BE6">
              <w:t xml:space="preserve"> </w:t>
            </w:r>
            <w:r w:rsidR="00391E71" w:rsidRPr="007B5BE6">
              <w:fldChar w:fldCharType="begin">
                <w:ffData>
                  <w:name w:val="Text595"/>
                  <w:enabled/>
                  <w:calcOnExit w:val="0"/>
                  <w:textInput/>
                </w:ffData>
              </w:fldChar>
            </w:r>
            <w:r w:rsidR="00391E71" w:rsidRPr="007B5BE6">
              <w:instrText xml:space="preserve"> FORMTEXT </w:instrText>
            </w:r>
            <w:r w:rsidR="00391E71" w:rsidRPr="007B5BE6">
              <w:fldChar w:fldCharType="separate"/>
            </w:r>
            <w:r w:rsidR="00391E71" w:rsidRPr="007B5BE6">
              <w:t> </w:t>
            </w:r>
            <w:r w:rsidR="00391E71" w:rsidRPr="007B5BE6">
              <w:t> </w:t>
            </w:r>
            <w:r w:rsidR="00391E71" w:rsidRPr="007B5BE6">
              <w:t> </w:t>
            </w:r>
            <w:r w:rsidR="00391E71" w:rsidRPr="007B5BE6">
              <w:t> </w:t>
            </w:r>
            <w:r w:rsidR="00391E71" w:rsidRPr="007B5BE6">
              <w:t> </w:t>
            </w:r>
            <w:r w:rsidR="00391E71" w:rsidRPr="007B5BE6">
              <w:fldChar w:fldCharType="end"/>
            </w:r>
          </w:p>
        </w:tc>
        <w:tc>
          <w:tcPr>
            <w:tcW w:w="1722" w:type="pct"/>
            <w:gridSpan w:val="2"/>
            <w:tcBorders>
              <w:top w:val="single" w:sz="18" w:space="0" w:color="auto"/>
              <w:bottom w:val="single" w:sz="8" w:space="0" w:color="auto"/>
            </w:tcBorders>
          </w:tcPr>
          <w:p w14:paraId="0F8A91CF" w14:textId="77777777" w:rsidR="006E774D" w:rsidRDefault="006E774D" w:rsidP="007B5BE6">
            <w:pPr>
              <w:spacing w:before="120" w:after="120"/>
            </w:pPr>
            <w:r w:rsidRPr="007B5BE6">
              <w:t>Sign &amp; print:</w:t>
            </w:r>
            <w:r w:rsidR="00F5315E" w:rsidRPr="007B5BE6">
              <w:t xml:space="preserve"> </w:t>
            </w:r>
            <w:r w:rsidR="00F5315E" w:rsidRPr="007B5BE6">
              <w:fldChar w:fldCharType="begin">
                <w:ffData>
                  <w:name w:val="Text604"/>
                  <w:enabled/>
                  <w:calcOnExit w:val="0"/>
                  <w:textInput/>
                </w:ffData>
              </w:fldChar>
            </w:r>
            <w:bookmarkStart w:id="142" w:name="Text604"/>
            <w:r w:rsidR="00F5315E" w:rsidRPr="007B5BE6">
              <w:instrText xml:space="preserve"> FORMTEXT </w:instrText>
            </w:r>
            <w:r w:rsidR="00F5315E" w:rsidRPr="007B5BE6">
              <w:fldChar w:fldCharType="separate"/>
            </w:r>
            <w:r w:rsidR="00F5315E" w:rsidRPr="007B5BE6">
              <w:t> </w:t>
            </w:r>
            <w:r w:rsidR="00F5315E" w:rsidRPr="007B5BE6">
              <w:t> </w:t>
            </w:r>
            <w:r w:rsidR="00F5315E" w:rsidRPr="007B5BE6">
              <w:t> </w:t>
            </w:r>
            <w:r w:rsidR="00F5315E" w:rsidRPr="007B5BE6">
              <w:t> </w:t>
            </w:r>
            <w:r w:rsidR="00F5315E" w:rsidRPr="007B5BE6">
              <w:t> </w:t>
            </w:r>
            <w:r w:rsidR="00F5315E" w:rsidRPr="007B5BE6">
              <w:fldChar w:fldCharType="end"/>
            </w:r>
            <w:bookmarkEnd w:id="142"/>
          </w:p>
          <w:p w14:paraId="18E7409A" w14:textId="243E9298" w:rsidR="004B5C5A" w:rsidRPr="007B5BE6" w:rsidRDefault="004B5C5A" w:rsidP="007B5BE6">
            <w:pPr>
              <w:spacing w:before="120" w:after="120"/>
            </w:pPr>
          </w:p>
        </w:tc>
      </w:tr>
      <w:tr w:rsidR="006E774D" w:rsidRPr="00FB6B54" w14:paraId="3D9FB9D3" w14:textId="77777777" w:rsidTr="004F69B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</w:tblBorders>
        </w:tblPrEx>
        <w:tc>
          <w:tcPr>
            <w:tcW w:w="5000" w:type="pct"/>
            <w:gridSpan w:val="7"/>
            <w:tcBorders>
              <w:top w:val="single" w:sz="8" w:space="0" w:color="auto"/>
            </w:tcBorders>
          </w:tcPr>
          <w:p w14:paraId="4EF8E616" w14:textId="77777777" w:rsidR="006E774D" w:rsidRPr="00FB6B54" w:rsidRDefault="006E774D" w:rsidP="00F44C89">
            <w:pPr>
              <w:ind w:left="3311"/>
              <w:rPr>
                <w:rFonts w:cs="Arial"/>
                <w:b/>
                <w:szCs w:val="20"/>
              </w:rPr>
            </w:pPr>
            <w:r w:rsidRPr="00FB6B54">
              <w:rPr>
                <w:rFonts w:cs="Arial"/>
                <w:b/>
                <w:szCs w:val="20"/>
              </w:rPr>
              <w:t>OR</w:t>
            </w:r>
          </w:p>
        </w:tc>
      </w:tr>
      <w:tr w:rsidR="006E774D" w:rsidRPr="00EB4B84" w14:paraId="0B3236FC" w14:textId="77777777" w:rsidTr="002674B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8" w:space="0" w:color="auto"/>
          </w:tblBorders>
        </w:tblPrEx>
        <w:tc>
          <w:tcPr>
            <w:tcW w:w="3278" w:type="pct"/>
            <w:gridSpan w:val="5"/>
          </w:tcPr>
          <w:p w14:paraId="33A8B9B5" w14:textId="77777777" w:rsidR="006E774D" w:rsidRPr="00EB4B84" w:rsidRDefault="006E774D" w:rsidP="00EB4B84">
            <w:pPr>
              <w:spacing w:before="120" w:after="120"/>
            </w:pPr>
            <w:r w:rsidRPr="00EB4B84">
              <w:t>Closing stock balance disposed of – enter details of disposal in patient notes.</w:t>
            </w:r>
          </w:p>
        </w:tc>
        <w:tc>
          <w:tcPr>
            <w:tcW w:w="1722" w:type="pct"/>
            <w:gridSpan w:val="2"/>
          </w:tcPr>
          <w:p w14:paraId="2A7E8980" w14:textId="77777777" w:rsidR="006E774D" w:rsidRDefault="006E774D" w:rsidP="00EB4B84">
            <w:pPr>
              <w:spacing w:before="120" w:after="120"/>
            </w:pPr>
            <w:r w:rsidRPr="00EB4B84">
              <w:t>Sign &amp; print:</w:t>
            </w:r>
            <w:r w:rsidR="00F5315E" w:rsidRPr="00EB4B84">
              <w:t xml:space="preserve"> </w:t>
            </w:r>
            <w:r w:rsidR="00F5315E" w:rsidRPr="00EB4B84">
              <w:fldChar w:fldCharType="begin">
                <w:ffData>
                  <w:name w:val="Text605"/>
                  <w:enabled/>
                  <w:calcOnExit w:val="0"/>
                  <w:textInput/>
                </w:ffData>
              </w:fldChar>
            </w:r>
            <w:bookmarkStart w:id="143" w:name="Text605"/>
            <w:r w:rsidR="00F5315E" w:rsidRPr="00EB4B84">
              <w:instrText xml:space="preserve"> FORMTEXT </w:instrText>
            </w:r>
            <w:r w:rsidR="00F5315E" w:rsidRPr="00EB4B84">
              <w:fldChar w:fldCharType="separate"/>
            </w:r>
            <w:r w:rsidR="00F5315E" w:rsidRPr="00EB4B84">
              <w:t> </w:t>
            </w:r>
            <w:r w:rsidR="00F5315E" w:rsidRPr="00EB4B84">
              <w:t> </w:t>
            </w:r>
            <w:r w:rsidR="00F5315E" w:rsidRPr="00EB4B84">
              <w:t> </w:t>
            </w:r>
            <w:r w:rsidR="00F5315E" w:rsidRPr="00EB4B84">
              <w:t> </w:t>
            </w:r>
            <w:r w:rsidR="00F5315E" w:rsidRPr="00EB4B84">
              <w:t> </w:t>
            </w:r>
            <w:r w:rsidR="00F5315E" w:rsidRPr="00EB4B84">
              <w:fldChar w:fldCharType="end"/>
            </w:r>
            <w:bookmarkEnd w:id="143"/>
          </w:p>
          <w:p w14:paraId="6AE9175D" w14:textId="52087BB4" w:rsidR="004B5C5A" w:rsidRPr="00EB4B84" w:rsidRDefault="004B5C5A" w:rsidP="00EB4B84">
            <w:pPr>
              <w:spacing w:before="120" w:after="120"/>
            </w:pPr>
          </w:p>
        </w:tc>
      </w:tr>
    </w:tbl>
    <w:p w14:paraId="12ADB468" w14:textId="77777777" w:rsidR="00391E71" w:rsidRPr="00EB4B84" w:rsidRDefault="00391E71" w:rsidP="00EB4B84"/>
    <w:sectPr w:rsidR="00391E71" w:rsidRPr="00EB4B84" w:rsidSect="00704539">
      <w:headerReference w:type="default" r:id="rId10"/>
      <w:footerReference w:type="default" r:id="rId11"/>
      <w:pgSz w:w="11906" w:h="16838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3C0CC" w14:textId="77777777" w:rsidR="001C289E" w:rsidRDefault="001C289E" w:rsidP="00C74B5C">
      <w:r>
        <w:separator/>
      </w:r>
    </w:p>
  </w:endnote>
  <w:endnote w:type="continuationSeparator" w:id="0">
    <w:p w14:paraId="40C5D1D3" w14:textId="77777777" w:rsidR="001C289E" w:rsidRDefault="001C289E" w:rsidP="00C7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B6C9C" w14:textId="36527A9C" w:rsidR="0052723E" w:rsidRPr="008D63F3" w:rsidRDefault="0092743B" w:rsidP="00E2484A">
    <w:pPr>
      <w:pStyle w:val="Footer"/>
    </w:pPr>
    <w:r w:rsidRPr="00E2484A">
      <w:t>Version 2 JULY 17/Review JULY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61D60" w14:textId="77777777" w:rsidR="001C289E" w:rsidRDefault="001C289E" w:rsidP="00C74B5C">
      <w:r>
        <w:separator/>
      </w:r>
    </w:p>
  </w:footnote>
  <w:footnote w:type="continuationSeparator" w:id="0">
    <w:p w14:paraId="4F66848C" w14:textId="77777777" w:rsidR="001C289E" w:rsidRDefault="001C289E" w:rsidP="00C74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18449" w14:textId="145DF8DC" w:rsidR="007F744E" w:rsidRDefault="007045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9E4E9D2" wp14:editId="4B0BE93A">
          <wp:simplePos x="0" y="0"/>
          <wp:positionH relativeFrom="column">
            <wp:posOffset>-152400</wp:posOffset>
          </wp:positionH>
          <wp:positionV relativeFrom="paragraph">
            <wp:posOffset>130175</wp:posOffset>
          </wp:positionV>
          <wp:extent cx="1506988" cy="68306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-Partners-ID-Black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88" cy="683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1092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FE1A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7066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28D8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F4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98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0AFD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8AE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AC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BAC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406EF3"/>
    <w:multiLevelType w:val="hybridMultilevel"/>
    <w:tmpl w:val="72164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820E3"/>
    <w:multiLevelType w:val="hybridMultilevel"/>
    <w:tmpl w:val="54A00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17B6"/>
    <w:multiLevelType w:val="hybridMultilevel"/>
    <w:tmpl w:val="691E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7565D"/>
    <w:multiLevelType w:val="hybridMultilevel"/>
    <w:tmpl w:val="0C8A5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130BE"/>
    <w:multiLevelType w:val="hybridMultilevel"/>
    <w:tmpl w:val="A9721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EB2FD9"/>
    <w:multiLevelType w:val="hybridMultilevel"/>
    <w:tmpl w:val="AE42C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6575AB"/>
    <w:multiLevelType w:val="hybridMultilevel"/>
    <w:tmpl w:val="FCC23E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7A3D5B"/>
    <w:multiLevelType w:val="hybridMultilevel"/>
    <w:tmpl w:val="225A2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B5C"/>
    <w:rsid w:val="00002D12"/>
    <w:rsid w:val="000030F7"/>
    <w:rsid w:val="000122E3"/>
    <w:rsid w:val="00014535"/>
    <w:rsid w:val="00020907"/>
    <w:rsid w:val="00020C5D"/>
    <w:rsid w:val="00031EE9"/>
    <w:rsid w:val="000328F2"/>
    <w:rsid w:val="00033D3A"/>
    <w:rsid w:val="0003575B"/>
    <w:rsid w:val="00040A02"/>
    <w:rsid w:val="00043824"/>
    <w:rsid w:val="0005760B"/>
    <w:rsid w:val="00067749"/>
    <w:rsid w:val="000760EE"/>
    <w:rsid w:val="0009020E"/>
    <w:rsid w:val="000917AA"/>
    <w:rsid w:val="000972DA"/>
    <w:rsid w:val="000A0F8C"/>
    <w:rsid w:val="000A11A3"/>
    <w:rsid w:val="000A12C3"/>
    <w:rsid w:val="000A186B"/>
    <w:rsid w:val="000B1AD2"/>
    <w:rsid w:val="000B5E8F"/>
    <w:rsid w:val="000B6BF5"/>
    <w:rsid w:val="000C4CBB"/>
    <w:rsid w:val="000D0D5C"/>
    <w:rsid w:val="000D41C7"/>
    <w:rsid w:val="000D626C"/>
    <w:rsid w:val="000D7DA2"/>
    <w:rsid w:val="000E5036"/>
    <w:rsid w:val="000E7D42"/>
    <w:rsid w:val="000F51FC"/>
    <w:rsid w:val="00114667"/>
    <w:rsid w:val="00126624"/>
    <w:rsid w:val="0012688D"/>
    <w:rsid w:val="001279E3"/>
    <w:rsid w:val="00130938"/>
    <w:rsid w:val="00145237"/>
    <w:rsid w:val="00145E07"/>
    <w:rsid w:val="00146ED4"/>
    <w:rsid w:val="00161595"/>
    <w:rsid w:val="0017197C"/>
    <w:rsid w:val="00172FEA"/>
    <w:rsid w:val="001739B2"/>
    <w:rsid w:val="0018085B"/>
    <w:rsid w:val="0018665F"/>
    <w:rsid w:val="00186D52"/>
    <w:rsid w:val="00187B4C"/>
    <w:rsid w:val="001904A6"/>
    <w:rsid w:val="00190CBF"/>
    <w:rsid w:val="00191F50"/>
    <w:rsid w:val="00196696"/>
    <w:rsid w:val="001A43AE"/>
    <w:rsid w:val="001B0336"/>
    <w:rsid w:val="001B32F9"/>
    <w:rsid w:val="001C20DF"/>
    <w:rsid w:val="001C289E"/>
    <w:rsid w:val="001C336E"/>
    <w:rsid w:val="001D310A"/>
    <w:rsid w:val="001D662A"/>
    <w:rsid w:val="001F4C8D"/>
    <w:rsid w:val="001F50B6"/>
    <w:rsid w:val="00204810"/>
    <w:rsid w:val="0020638D"/>
    <w:rsid w:val="00212EFC"/>
    <w:rsid w:val="002159AF"/>
    <w:rsid w:val="00221F8F"/>
    <w:rsid w:val="0024590B"/>
    <w:rsid w:val="002550AE"/>
    <w:rsid w:val="002564C3"/>
    <w:rsid w:val="002674BA"/>
    <w:rsid w:val="00271242"/>
    <w:rsid w:val="00277A56"/>
    <w:rsid w:val="0028103E"/>
    <w:rsid w:val="002837C7"/>
    <w:rsid w:val="0028776A"/>
    <w:rsid w:val="0029421C"/>
    <w:rsid w:val="002977C8"/>
    <w:rsid w:val="002A4943"/>
    <w:rsid w:val="002A64D9"/>
    <w:rsid w:val="002B3CFF"/>
    <w:rsid w:val="002C1949"/>
    <w:rsid w:val="002D1DCF"/>
    <w:rsid w:val="002D2744"/>
    <w:rsid w:val="002E37AB"/>
    <w:rsid w:val="002F198E"/>
    <w:rsid w:val="002F53AF"/>
    <w:rsid w:val="00303568"/>
    <w:rsid w:val="00304B69"/>
    <w:rsid w:val="00312359"/>
    <w:rsid w:val="003370A8"/>
    <w:rsid w:val="00347E23"/>
    <w:rsid w:val="00373C58"/>
    <w:rsid w:val="00376EA6"/>
    <w:rsid w:val="0038743B"/>
    <w:rsid w:val="00387A83"/>
    <w:rsid w:val="00391E71"/>
    <w:rsid w:val="00392C07"/>
    <w:rsid w:val="003A09FD"/>
    <w:rsid w:val="003A42A5"/>
    <w:rsid w:val="003A4CC7"/>
    <w:rsid w:val="003A67E6"/>
    <w:rsid w:val="003B59B3"/>
    <w:rsid w:val="003B704E"/>
    <w:rsid w:val="003D0ED0"/>
    <w:rsid w:val="003D25ED"/>
    <w:rsid w:val="003D438C"/>
    <w:rsid w:val="003E12A6"/>
    <w:rsid w:val="003F41EB"/>
    <w:rsid w:val="003F4461"/>
    <w:rsid w:val="003F4FCE"/>
    <w:rsid w:val="004049FB"/>
    <w:rsid w:val="00404BF8"/>
    <w:rsid w:val="00405095"/>
    <w:rsid w:val="0041416E"/>
    <w:rsid w:val="00415915"/>
    <w:rsid w:val="00417F09"/>
    <w:rsid w:val="004303B4"/>
    <w:rsid w:val="004332D9"/>
    <w:rsid w:val="00443E20"/>
    <w:rsid w:val="00461EB3"/>
    <w:rsid w:val="00464764"/>
    <w:rsid w:val="00466638"/>
    <w:rsid w:val="00470063"/>
    <w:rsid w:val="00473557"/>
    <w:rsid w:val="00476952"/>
    <w:rsid w:val="0048354F"/>
    <w:rsid w:val="004B5B05"/>
    <w:rsid w:val="004B5C5A"/>
    <w:rsid w:val="004B5FD9"/>
    <w:rsid w:val="004C78C0"/>
    <w:rsid w:val="004D34C1"/>
    <w:rsid w:val="004D418C"/>
    <w:rsid w:val="004E5515"/>
    <w:rsid w:val="004F69B8"/>
    <w:rsid w:val="004F6C1C"/>
    <w:rsid w:val="00515656"/>
    <w:rsid w:val="00523BC2"/>
    <w:rsid w:val="0052723E"/>
    <w:rsid w:val="00527FD1"/>
    <w:rsid w:val="005357EF"/>
    <w:rsid w:val="00542F1A"/>
    <w:rsid w:val="0056012A"/>
    <w:rsid w:val="00572779"/>
    <w:rsid w:val="00573BD8"/>
    <w:rsid w:val="00576B2F"/>
    <w:rsid w:val="00590F85"/>
    <w:rsid w:val="005919BC"/>
    <w:rsid w:val="005A4DE1"/>
    <w:rsid w:val="005B49DD"/>
    <w:rsid w:val="005C104F"/>
    <w:rsid w:val="005D25CA"/>
    <w:rsid w:val="005D3D09"/>
    <w:rsid w:val="005D58D0"/>
    <w:rsid w:val="005D6AF2"/>
    <w:rsid w:val="005D7FE3"/>
    <w:rsid w:val="005E039C"/>
    <w:rsid w:val="005E62D0"/>
    <w:rsid w:val="005E79E3"/>
    <w:rsid w:val="0060014C"/>
    <w:rsid w:val="00612C21"/>
    <w:rsid w:val="00612F9D"/>
    <w:rsid w:val="00616881"/>
    <w:rsid w:val="00617945"/>
    <w:rsid w:val="00632EA6"/>
    <w:rsid w:val="0063375B"/>
    <w:rsid w:val="0063573E"/>
    <w:rsid w:val="00635FC5"/>
    <w:rsid w:val="006552DF"/>
    <w:rsid w:val="00660A10"/>
    <w:rsid w:val="006648A5"/>
    <w:rsid w:val="006678DA"/>
    <w:rsid w:val="00675F23"/>
    <w:rsid w:val="00696162"/>
    <w:rsid w:val="006A28E8"/>
    <w:rsid w:val="006C17E9"/>
    <w:rsid w:val="006C3092"/>
    <w:rsid w:val="006C6CAD"/>
    <w:rsid w:val="006D5ACF"/>
    <w:rsid w:val="006E4EB5"/>
    <w:rsid w:val="006E774D"/>
    <w:rsid w:val="006F19BC"/>
    <w:rsid w:val="00704539"/>
    <w:rsid w:val="0072287E"/>
    <w:rsid w:val="007234E3"/>
    <w:rsid w:val="0072658E"/>
    <w:rsid w:val="0073309B"/>
    <w:rsid w:val="0073645E"/>
    <w:rsid w:val="00744C32"/>
    <w:rsid w:val="00753196"/>
    <w:rsid w:val="00753646"/>
    <w:rsid w:val="0077626F"/>
    <w:rsid w:val="0079261B"/>
    <w:rsid w:val="007A33D9"/>
    <w:rsid w:val="007A46B2"/>
    <w:rsid w:val="007A6887"/>
    <w:rsid w:val="007A6DAD"/>
    <w:rsid w:val="007A7476"/>
    <w:rsid w:val="007B1453"/>
    <w:rsid w:val="007B4922"/>
    <w:rsid w:val="007B5BE6"/>
    <w:rsid w:val="007D38F7"/>
    <w:rsid w:val="007D50A6"/>
    <w:rsid w:val="007D6E41"/>
    <w:rsid w:val="007E2B6F"/>
    <w:rsid w:val="007E367F"/>
    <w:rsid w:val="007E42F1"/>
    <w:rsid w:val="007E6608"/>
    <w:rsid w:val="007F744E"/>
    <w:rsid w:val="00800BE8"/>
    <w:rsid w:val="00813838"/>
    <w:rsid w:val="00823D4C"/>
    <w:rsid w:val="008269F8"/>
    <w:rsid w:val="00827BCE"/>
    <w:rsid w:val="0083463F"/>
    <w:rsid w:val="008402B0"/>
    <w:rsid w:val="00845D73"/>
    <w:rsid w:val="00847803"/>
    <w:rsid w:val="00865A8F"/>
    <w:rsid w:val="00871C62"/>
    <w:rsid w:val="0087578D"/>
    <w:rsid w:val="00893FF6"/>
    <w:rsid w:val="008B694D"/>
    <w:rsid w:val="008D54CC"/>
    <w:rsid w:val="008D63F3"/>
    <w:rsid w:val="008E0C1E"/>
    <w:rsid w:val="008E0D4D"/>
    <w:rsid w:val="008F3600"/>
    <w:rsid w:val="008F5FF0"/>
    <w:rsid w:val="008F6CE3"/>
    <w:rsid w:val="00902EF5"/>
    <w:rsid w:val="009079C5"/>
    <w:rsid w:val="00907F0A"/>
    <w:rsid w:val="00914DD7"/>
    <w:rsid w:val="009225DB"/>
    <w:rsid w:val="0092743B"/>
    <w:rsid w:val="00953AB4"/>
    <w:rsid w:val="00957B98"/>
    <w:rsid w:val="00980001"/>
    <w:rsid w:val="00981F16"/>
    <w:rsid w:val="009866D9"/>
    <w:rsid w:val="00996F52"/>
    <w:rsid w:val="009A7522"/>
    <w:rsid w:val="009A7ABD"/>
    <w:rsid w:val="009B45BD"/>
    <w:rsid w:val="009B5D47"/>
    <w:rsid w:val="009C4022"/>
    <w:rsid w:val="009D37B3"/>
    <w:rsid w:val="009E5957"/>
    <w:rsid w:val="009E6713"/>
    <w:rsid w:val="009E6ED0"/>
    <w:rsid w:val="009F4321"/>
    <w:rsid w:val="009F45EC"/>
    <w:rsid w:val="009F707D"/>
    <w:rsid w:val="00A244D2"/>
    <w:rsid w:val="00A2605B"/>
    <w:rsid w:val="00A4243B"/>
    <w:rsid w:val="00A44435"/>
    <w:rsid w:val="00A6155C"/>
    <w:rsid w:val="00A6255D"/>
    <w:rsid w:val="00A626C2"/>
    <w:rsid w:val="00A635BE"/>
    <w:rsid w:val="00A74148"/>
    <w:rsid w:val="00A81BDC"/>
    <w:rsid w:val="00A8321D"/>
    <w:rsid w:val="00A85CCC"/>
    <w:rsid w:val="00A93AD6"/>
    <w:rsid w:val="00A93B8C"/>
    <w:rsid w:val="00AA018B"/>
    <w:rsid w:val="00AA125D"/>
    <w:rsid w:val="00AB35DB"/>
    <w:rsid w:val="00AB7334"/>
    <w:rsid w:val="00AD2AD1"/>
    <w:rsid w:val="00AD4F4D"/>
    <w:rsid w:val="00AD6EA6"/>
    <w:rsid w:val="00AF10FD"/>
    <w:rsid w:val="00AF6893"/>
    <w:rsid w:val="00B12C9F"/>
    <w:rsid w:val="00B20778"/>
    <w:rsid w:val="00B20A3E"/>
    <w:rsid w:val="00B30021"/>
    <w:rsid w:val="00B363B1"/>
    <w:rsid w:val="00B424C5"/>
    <w:rsid w:val="00B466C3"/>
    <w:rsid w:val="00B47697"/>
    <w:rsid w:val="00B527F4"/>
    <w:rsid w:val="00B52F73"/>
    <w:rsid w:val="00B60ADF"/>
    <w:rsid w:val="00B63A6B"/>
    <w:rsid w:val="00B74C4B"/>
    <w:rsid w:val="00B76EA6"/>
    <w:rsid w:val="00B80DF2"/>
    <w:rsid w:val="00B85C5B"/>
    <w:rsid w:val="00BA355B"/>
    <w:rsid w:val="00BA600B"/>
    <w:rsid w:val="00BA7FA4"/>
    <w:rsid w:val="00BB160A"/>
    <w:rsid w:val="00BC107D"/>
    <w:rsid w:val="00BC3054"/>
    <w:rsid w:val="00BC42FE"/>
    <w:rsid w:val="00BD195D"/>
    <w:rsid w:val="00BD2D67"/>
    <w:rsid w:val="00BD4471"/>
    <w:rsid w:val="00BF03C0"/>
    <w:rsid w:val="00C035EF"/>
    <w:rsid w:val="00C14595"/>
    <w:rsid w:val="00C16829"/>
    <w:rsid w:val="00C20424"/>
    <w:rsid w:val="00C4744D"/>
    <w:rsid w:val="00C50C81"/>
    <w:rsid w:val="00C5145A"/>
    <w:rsid w:val="00C6638C"/>
    <w:rsid w:val="00C67617"/>
    <w:rsid w:val="00C6770C"/>
    <w:rsid w:val="00C707C2"/>
    <w:rsid w:val="00C74B5C"/>
    <w:rsid w:val="00C807FE"/>
    <w:rsid w:val="00C870A5"/>
    <w:rsid w:val="00C92C8C"/>
    <w:rsid w:val="00C93614"/>
    <w:rsid w:val="00C93D1C"/>
    <w:rsid w:val="00CA7CD4"/>
    <w:rsid w:val="00CB5CAE"/>
    <w:rsid w:val="00CC4ACE"/>
    <w:rsid w:val="00CC6CDD"/>
    <w:rsid w:val="00CC6FD3"/>
    <w:rsid w:val="00CD5C1B"/>
    <w:rsid w:val="00CE3659"/>
    <w:rsid w:val="00CE61FD"/>
    <w:rsid w:val="00CE6F20"/>
    <w:rsid w:val="00CF289B"/>
    <w:rsid w:val="00CF4704"/>
    <w:rsid w:val="00D0039E"/>
    <w:rsid w:val="00D11444"/>
    <w:rsid w:val="00D1420F"/>
    <w:rsid w:val="00D26BC1"/>
    <w:rsid w:val="00D33753"/>
    <w:rsid w:val="00D36794"/>
    <w:rsid w:val="00D508AD"/>
    <w:rsid w:val="00D72A72"/>
    <w:rsid w:val="00D82902"/>
    <w:rsid w:val="00D908C1"/>
    <w:rsid w:val="00D90AA9"/>
    <w:rsid w:val="00DA22DA"/>
    <w:rsid w:val="00DA3BDC"/>
    <w:rsid w:val="00DA6D96"/>
    <w:rsid w:val="00DB07EC"/>
    <w:rsid w:val="00DB23E4"/>
    <w:rsid w:val="00DB34A9"/>
    <w:rsid w:val="00DC2351"/>
    <w:rsid w:val="00DC6EFC"/>
    <w:rsid w:val="00DD63F5"/>
    <w:rsid w:val="00DF5800"/>
    <w:rsid w:val="00E10731"/>
    <w:rsid w:val="00E13FD1"/>
    <w:rsid w:val="00E20003"/>
    <w:rsid w:val="00E2484A"/>
    <w:rsid w:val="00E24967"/>
    <w:rsid w:val="00E261ED"/>
    <w:rsid w:val="00E273FB"/>
    <w:rsid w:val="00E27DD7"/>
    <w:rsid w:val="00E32E1E"/>
    <w:rsid w:val="00E34814"/>
    <w:rsid w:val="00E356C4"/>
    <w:rsid w:val="00E50A19"/>
    <w:rsid w:val="00E56E2B"/>
    <w:rsid w:val="00E6612B"/>
    <w:rsid w:val="00E6793D"/>
    <w:rsid w:val="00E7584D"/>
    <w:rsid w:val="00E856DB"/>
    <w:rsid w:val="00E92348"/>
    <w:rsid w:val="00EA02B7"/>
    <w:rsid w:val="00EB4769"/>
    <w:rsid w:val="00EB4B84"/>
    <w:rsid w:val="00EC5427"/>
    <w:rsid w:val="00ED695A"/>
    <w:rsid w:val="00EE1B0C"/>
    <w:rsid w:val="00EE2A46"/>
    <w:rsid w:val="00EF140A"/>
    <w:rsid w:val="00EF4306"/>
    <w:rsid w:val="00F0486B"/>
    <w:rsid w:val="00F04AD2"/>
    <w:rsid w:val="00F04F05"/>
    <w:rsid w:val="00F13CB0"/>
    <w:rsid w:val="00F13FD5"/>
    <w:rsid w:val="00F15642"/>
    <w:rsid w:val="00F21CBC"/>
    <w:rsid w:val="00F2518F"/>
    <w:rsid w:val="00F2707A"/>
    <w:rsid w:val="00F31873"/>
    <w:rsid w:val="00F3512D"/>
    <w:rsid w:val="00F3573E"/>
    <w:rsid w:val="00F358C6"/>
    <w:rsid w:val="00F42C4F"/>
    <w:rsid w:val="00F439DF"/>
    <w:rsid w:val="00F448D9"/>
    <w:rsid w:val="00F44C89"/>
    <w:rsid w:val="00F44DAF"/>
    <w:rsid w:val="00F51853"/>
    <w:rsid w:val="00F5315E"/>
    <w:rsid w:val="00F533CC"/>
    <w:rsid w:val="00F56335"/>
    <w:rsid w:val="00F56AA5"/>
    <w:rsid w:val="00F71AC4"/>
    <w:rsid w:val="00F76B80"/>
    <w:rsid w:val="00F808F4"/>
    <w:rsid w:val="00F9044C"/>
    <w:rsid w:val="00FA4EC5"/>
    <w:rsid w:val="00FA587C"/>
    <w:rsid w:val="00FB5399"/>
    <w:rsid w:val="00FB6B54"/>
    <w:rsid w:val="00FB735C"/>
    <w:rsid w:val="00FC71D4"/>
    <w:rsid w:val="00FE04E1"/>
    <w:rsid w:val="00FE6495"/>
    <w:rsid w:val="00FE68F4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A89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84"/>
    <w:pPr>
      <w:spacing w:before="20" w:after="20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2F1A"/>
    <w:pPr>
      <w:spacing w:before="120" w:after="120"/>
      <w:jc w:val="center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qFormat/>
    <w:rsid w:val="00C145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4B84"/>
    <w:pPr>
      <w:spacing w:before="60" w:after="6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E2484A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rsid w:val="00E2484A"/>
    <w:rPr>
      <w:rFonts w:ascii="Arial" w:eastAsia="Times New Roman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2F1A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B84"/>
    <w:rPr>
      <w:rFonts w:ascii="Arial" w:eastAsia="Times New Roman" w:hAnsi="Arial" w:cs="Arial"/>
      <w:b/>
      <w:szCs w:val="24"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902EF5"/>
    <w:pPr>
      <w:spacing w:before="60" w:after="60"/>
    </w:pPr>
    <w:rPr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B84"/>
    <w:pPr>
      <w:spacing w:before="20" w:after="20"/>
    </w:pPr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42F1A"/>
    <w:pPr>
      <w:spacing w:before="120" w:after="120"/>
      <w:jc w:val="center"/>
      <w:outlineLvl w:val="0"/>
    </w:pPr>
    <w:rPr>
      <w:rFonts w:cs="Arial"/>
      <w:b/>
      <w:sz w:val="24"/>
    </w:rPr>
  </w:style>
  <w:style w:type="paragraph" w:styleId="Heading2">
    <w:name w:val="heading 2"/>
    <w:basedOn w:val="Normal"/>
    <w:next w:val="Normal"/>
    <w:qFormat/>
    <w:rsid w:val="00C1459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4B84"/>
    <w:pPr>
      <w:spacing w:before="60" w:after="60"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link w:val="Heading4Char"/>
    <w:qFormat/>
    <w:rsid w:val="00C74B5C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C74B5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B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B5C"/>
  </w:style>
  <w:style w:type="paragraph" w:styleId="Footer">
    <w:name w:val="footer"/>
    <w:basedOn w:val="Normal"/>
    <w:link w:val="FooterChar1"/>
    <w:uiPriority w:val="99"/>
    <w:unhideWhenUsed/>
    <w:rsid w:val="00E2484A"/>
    <w:pPr>
      <w:tabs>
        <w:tab w:val="center" w:pos="4513"/>
        <w:tab w:val="right" w:pos="9026"/>
      </w:tabs>
    </w:pPr>
    <w:rPr>
      <w:rFonts w:cs="Arial"/>
      <w:sz w:val="16"/>
      <w:szCs w:val="16"/>
    </w:rPr>
  </w:style>
  <w:style w:type="character" w:customStyle="1" w:styleId="FooterChar1">
    <w:name w:val="Footer Char1"/>
    <w:basedOn w:val="DefaultParagraphFont"/>
    <w:link w:val="Footer"/>
    <w:uiPriority w:val="99"/>
    <w:rsid w:val="00E2484A"/>
    <w:rPr>
      <w:rFonts w:ascii="Arial" w:eastAsia="Times New Roman" w:hAnsi="Arial" w:cs="Arial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C74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2F1A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C74B5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C74B5C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dottedline">
    <w:name w:val="dotted line"/>
    <w:basedOn w:val="Normal"/>
    <w:rsid w:val="00C74B5C"/>
    <w:pPr>
      <w:tabs>
        <w:tab w:val="right" w:leader="dot" w:pos="9639"/>
      </w:tabs>
      <w:spacing w:before="120"/>
    </w:pPr>
  </w:style>
  <w:style w:type="paragraph" w:styleId="BodyText">
    <w:name w:val="Body Text"/>
    <w:basedOn w:val="Normal"/>
    <w:link w:val="BodyTextChar"/>
    <w:semiHidden/>
    <w:rsid w:val="00476952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4769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B84"/>
    <w:rPr>
      <w:rFonts w:ascii="Arial" w:eastAsia="Times New Roman" w:hAnsi="Arial" w:cs="Arial"/>
      <w:b/>
      <w:szCs w:val="24"/>
      <w:lang w:eastAsia="en-US"/>
    </w:rPr>
  </w:style>
  <w:style w:type="table" w:styleId="TableGrid">
    <w:name w:val="Table Grid"/>
    <w:basedOn w:val="TableNormal"/>
    <w:rsid w:val="005C1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74C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sid w:val="00B74C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B5399"/>
    <w:rPr>
      <w:color w:val="800080"/>
      <w:u w:val="single"/>
    </w:rPr>
  </w:style>
  <w:style w:type="character" w:customStyle="1" w:styleId="FooterChar">
    <w:name w:val="Footer Char"/>
    <w:basedOn w:val="DefaultParagraphFont"/>
    <w:uiPriority w:val="99"/>
    <w:locked/>
    <w:rsid w:val="00C14595"/>
    <w:rPr>
      <w:rFonts w:cs="Times New Roman"/>
      <w:sz w:val="20"/>
      <w:szCs w:val="20"/>
      <w:lang w:val="x-none" w:eastAsia="en-US"/>
    </w:rPr>
  </w:style>
  <w:style w:type="paragraph" w:styleId="Subtitle">
    <w:name w:val="Subtitle"/>
    <w:basedOn w:val="Normal"/>
    <w:link w:val="SubtitleChar"/>
    <w:qFormat/>
    <w:rsid w:val="00C14595"/>
    <w:rPr>
      <w:rFonts w:cs="Arial"/>
      <w:b/>
      <w:bCs/>
      <w:szCs w:val="20"/>
    </w:rPr>
  </w:style>
  <w:style w:type="character" w:customStyle="1" w:styleId="SubtitleChar">
    <w:name w:val="Subtitle Char"/>
    <w:basedOn w:val="DefaultParagraphFont"/>
    <w:link w:val="Subtitle"/>
    <w:locked/>
    <w:rsid w:val="00C14595"/>
    <w:rPr>
      <w:rFonts w:ascii="Arial" w:hAnsi="Arial" w:cs="Arial"/>
      <w:b/>
      <w:bCs/>
      <w:lang w:val="en-GB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72779"/>
    <w:rPr>
      <w:color w:val="808080"/>
    </w:rPr>
  </w:style>
  <w:style w:type="paragraph" w:customStyle="1" w:styleId="FieldText">
    <w:name w:val="FieldText"/>
    <w:basedOn w:val="Normal"/>
    <w:qFormat/>
    <w:rsid w:val="00902EF5"/>
    <w:pPr>
      <w:spacing w:before="60" w:after="60"/>
    </w:pPr>
    <w:rPr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E18A1-6CB9-40D6-815F-E5DAE54C0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Royal Marsden Hospital (NHS Foundation Trust)</Company>
  <LinksUpToDate>false</LinksUpToDate>
  <CharactersWithSpaces>4141</CharactersWithSpaces>
  <SharedDoc>false</SharedDoc>
  <HLinks>
    <vt:vector size="6" baseType="variant"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http://book.pallcare.info/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belle</dc:creator>
  <cp:lastModifiedBy>McGinn, Maureen</cp:lastModifiedBy>
  <cp:revision>2</cp:revision>
  <cp:lastPrinted>2016-06-15T09:25:00Z</cp:lastPrinted>
  <dcterms:created xsi:type="dcterms:W3CDTF">2017-08-10T14:29:00Z</dcterms:created>
  <dcterms:modified xsi:type="dcterms:W3CDTF">2017-08-10T14:29:00Z</dcterms:modified>
</cp:coreProperties>
</file>