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66" w:rsidRDefault="00A14F3B" w:rsidP="00C24466">
      <w:pP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54610</wp:posOffset>
                </wp:positionV>
                <wp:extent cx="18859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885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F3B" w:rsidRDefault="00A14F3B">
                            <w:r>
                              <w:rPr>
                                <w:rFonts w:ascii="Arial" w:hAnsi="Arial"/>
                                <w:sz w:val="22"/>
                              </w:rPr>
                              <w:t>Testicular Cancer</w:t>
                            </w:r>
                            <w:r>
                              <w:rPr>
                                <w:rFonts w:ascii="Arial" w:hAnsi="Arial"/>
                                <w:sz w:val="22"/>
                              </w:rPr>
                              <w:t>- RLND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pt;margin-top:4.3pt;width:148.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" fillcolor="white [3201]" strokeweight=".5pt">
                <v:textbox>
                  <w:txbxContent>
                    <w:p w:rsidR="00A14F3B" w:rsidRDefault="00A14F3B">
                      <w:r>
                        <w:rPr>
                          <w:rFonts w:ascii="Arial" w:hAnsi="Arial"/>
                          <w:sz w:val="22"/>
                        </w:rPr>
                        <w:t>Testicular Cancer</w:t>
                      </w:r>
                      <w:r>
                        <w:rPr>
                          <w:rFonts w:ascii="Arial" w:hAnsi="Arial"/>
                          <w:sz w:val="22"/>
                        </w:rPr>
                        <w:t>- RLND</w:t>
                      </w:r>
                    </w:p>
                  </w:txbxContent>
                </v:textbox>
              </v:shape>
            </w:pict>
          </mc:Fallback>
        </mc:AlternateContent>
      </w:r>
      <w:r w:rsidR="00C24466">
        <w:rPr>
          <w:rFonts w:ascii="Arial" w:hAnsi="Arial"/>
          <w:b/>
          <w:noProof/>
          <w:sz w:val="22"/>
          <w:szCs w:val="22"/>
        </w:rPr>
        <mc:AlternateContent>
          <mc:Choice Requires="wps">
            <w:drawing>
              <wp:anchor distT="0" distB="0" distL="114300" distR="114300" simplePos="0" relativeHeight="251659264" behindDoc="0" locked="0" layoutInCell="1" allowOverlap="1" wp14:anchorId="348676E7" wp14:editId="258C3EE8">
                <wp:simplePos x="0" y="0"/>
                <wp:positionH relativeFrom="column">
                  <wp:posOffset>4650740</wp:posOffset>
                </wp:positionH>
                <wp:positionV relativeFrom="paragraph">
                  <wp:posOffset>-495935</wp:posOffset>
                </wp:positionV>
                <wp:extent cx="1613535" cy="1657350"/>
                <wp:effectExtent l="0" t="0" r="571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466" w:rsidRDefault="00C24466" w:rsidP="006F44E5">
                            <w:pPr>
                              <w:rPr>
                                <w:rFonts w:ascii="Arial" w:hAnsi="Arial"/>
                                <w:b/>
                                <w:color w:val="0000FF"/>
                              </w:rPr>
                            </w:pPr>
                            <w:r>
                              <w:rPr>
                                <w:rFonts w:ascii="Arial" w:hAnsi="Arial"/>
                                <w:b/>
                                <w:color w:val="0000FF"/>
                              </w:rPr>
                              <w:t>Hospital Name</w:t>
                            </w:r>
                          </w:p>
                          <w:p w:rsidR="00C24466" w:rsidRDefault="00C24466" w:rsidP="006F44E5">
                            <w:pPr>
                              <w:rPr>
                                <w:rFonts w:ascii="Arial" w:hAnsi="Arial"/>
                                <w:b/>
                                <w:color w:val="0000FF"/>
                              </w:rPr>
                            </w:pPr>
                            <w:r>
                              <w:rPr>
                                <w:rFonts w:ascii="Arial" w:hAnsi="Arial"/>
                                <w:b/>
                                <w:color w:val="0000FF"/>
                              </w:rPr>
                              <w:t>Address</w:t>
                            </w:r>
                          </w:p>
                          <w:p w:rsidR="00C24466" w:rsidRDefault="00C24466" w:rsidP="006F44E5">
                            <w:pPr>
                              <w:rPr>
                                <w:rFonts w:ascii="Arial" w:hAnsi="Arial"/>
                                <w:b/>
                                <w:color w:val="0000FF"/>
                              </w:rPr>
                            </w:pPr>
                            <w:r>
                              <w:rPr>
                                <w:rFonts w:ascii="Arial" w:hAnsi="Arial"/>
                                <w:b/>
                                <w:color w:val="0000FF"/>
                              </w:rPr>
                              <w:t>Address</w:t>
                            </w:r>
                          </w:p>
                          <w:p w:rsidR="00C24466" w:rsidRDefault="00C24466" w:rsidP="006F44E5">
                            <w:pPr>
                              <w:rPr>
                                <w:rFonts w:ascii="Arial" w:hAnsi="Arial"/>
                                <w:b/>
                                <w:color w:val="0000FF"/>
                              </w:rPr>
                            </w:pPr>
                            <w:r>
                              <w:rPr>
                                <w:rFonts w:ascii="Arial" w:hAnsi="Arial"/>
                                <w:b/>
                                <w:color w:val="0000FF"/>
                              </w:rPr>
                              <w:t>Postcode</w:t>
                            </w:r>
                          </w:p>
                          <w:p w:rsidR="00C24466" w:rsidRDefault="00C24466" w:rsidP="006F44E5">
                            <w:pPr>
                              <w:rPr>
                                <w:rFonts w:ascii="Arial" w:hAnsi="Arial"/>
                                <w:b/>
                                <w:color w:val="0000FF"/>
                              </w:rPr>
                            </w:pPr>
                          </w:p>
                          <w:p w:rsidR="00C24466" w:rsidRDefault="00C24466" w:rsidP="006F44E5">
                            <w:pPr>
                              <w:rPr>
                                <w:rFonts w:ascii="Arial" w:hAnsi="Arial"/>
                                <w:b/>
                                <w:color w:val="0000FF"/>
                              </w:rPr>
                            </w:pPr>
                            <w:r>
                              <w:rPr>
                                <w:rFonts w:ascii="Arial" w:hAnsi="Arial"/>
                                <w:b/>
                                <w:color w:val="0000FF"/>
                              </w:rPr>
                              <w:t>Phone</w:t>
                            </w:r>
                          </w:p>
                          <w:p w:rsidR="00C24466" w:rsidRDefault="00C24466" w:rsidP="006F44E5">
                            <w:pPr>
                              <w:rPr>
                                <w:rFonts w:ascii="Arial" w:hAnsi="Arial"/>
                                <w:b/>
                                <w:color w:val="0000FF"/>
                              </w:rPr>
                            </w:pPr>
                            <w:r>
                              <w:rPr>
                                <w:rFonts w:ascii="Arial" w:hAnsi="Arial"/>
                                <w:b/>
                                <w:color w:val="0000FF"/>
                              </w:rPr>
                              <w:t>Fax</w:t>
                            </w:r>
                          </w:p>
                          <w:p w:rsidR="00C24466" w:rsidRDefault="00C24466" w:rsidP="006F44E5">
                            <w:pPr>
                              <w:rPr>
                                <w:rFonts w:ascii="Arial" w:hAnsi="Arial"/>
                                <w:b/>
                                <w:color w:val="0000FF"/>
                              </w:rPr>
                            </w:pPr>
                            <w:r>
                              <w:rPr>
                                <w:rFonts w:ascii="Arial" w:hAnsi="Arial"/>
                                <w:b/>
                                <w:color w:val="0000FF"/>
                              </w:rPr>
                              <w:t>Email</w:t>
                            </w:r>
                          </w:p>
                          <w:p w:rsidR="00C24466" w:rsidRDefault="00C24466" w:rsidP="006F44E5">
                            <w:pPr>
                              <w:rPr>
                                <w:rFonts w:ascii="Arial" w:hAnsi="Arial"/>
                                <w:b/>
                                <w:color w:val="0000FF"/>
                              </w:rPr>
                            </w:pPr>
                            <w:r>
                              <w:rPr>
                                <w:rFonts w:ascii="Arial" w:hAnsi="Arial"/>
                                <w:b/>
                                <w:color w:val="0000FF"/>
                              </w:rPr>
                              <w:t>Helpline</w:t>
                            </w:r>
                          </w:p>
                          <w:p w:rsidR="00C24466" w:rsidRPr="004C4A0F" w:rsidRDefault="00C24466" w:rsidP="006F44E5">
                            <w:pPr>
                              <w:jc w:val="right"/>
                              <w:rPr>
                                <w:rFonts w:ascii="Arial" w:hAnsi="Arial"/>
                                <w:b/>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2pt;margin-top:-39.05pt;width:127.0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" stroked="f">
                <v:textbox>
                  <w:txbxContent>
                    <w:p w:rsidR="00C24466" w:rsidRDefault="00C24466" w:rsidP="006F44E5">
                      <w:pPr>
                        <w:rPr>
                          <w:rFonts w:ascii="Arial" w:hAnsi="Arial"/>
                          <w:b/>
                          <w:color w:val="0000FF"/>
                        </w:rPr>
                      </w:pPr>
                      <w:r>
                        <w:rPr>
                          <w:rFonts w:ascii="Arial" w:hAnsi="Arial"/>
                          <w:b/>
                          <w:color w:val="0000FF"/>
                        </w:rPr>
                        <w:t>Hospital Name</w:t>
                      </w:r>
                    </w:p>
                    <w:p w:rsidR="00C24466" w:rsidRDefault="00C24466" w:rsidP="006F44E5">
                      <w:pPr>
                        <w:rPr>
                          <w:rFonts w:ascii="Arial" w:hAnsi="Arial"/>
                          <w:b/>
                          <w:color w:val="0000FF"/>
                        </w:rPr>
                      </w:pPr>
                      <w:r>
                        <w:rPr>
                          <w:rFonts w:ascii="Arial" w:hAnsi="Arial"/>
                          <w:b/>
                          <w:color w:val="0000FF"/>
                        </w:rPr>
                        <w:t>Address</w:t>
                      </w:r>
                    </w:p>
                    <w:p w:rsidR="00C24466" w:rsidRDefault="00C24466" w:rsidP="006F44E5">
                      <w:pPr>
                        <w:rPr>
                          <w:rFonts w:ascii="Arial" w:hAnsi="Arial"/>
                          <w:b/>
                          <w:color w:val="0000FF"/>
                        </w:rPr>
                      </w:pPr>
                      <w:r>
                        <w:rPr>
                          <w:rFonts w:ascii="Arial" w:hAnsi="Arial"/>
                          <w:b/>
                          <w:color w:val="0000FF"/>
                        </w:rPr>
                        <w:t>Address</w:t>
                      </w:r>
                    </w:p>
                    <w:p w:rsidR="00C24466" w:rsidRDefault="00C24466" w:rsidP="006F44E5">
                      <w:pPr>
                        <w:rPr>
                          <w:rFonts w:ascii="Arial" w:hAnsi="Arial"/>
                          <w:b/>
                          <w:color w:val="0000FF"/>
                        </w:rPr>
                      </w:pPr>
                      <w:r>
                        <w:rPr>
                          <w:rFonts w:ascii="Arial" w:hAnsi="Arial"/>
                          <w:b/>
                          <w:color w:val="0000FF"/>
                        </w:rPr>
                        <w:t>Postcode</w:t>
                      </w:r>
                    </w:p>
                    <w:p w:rsidR="00C24466" w:rsidRDefault="00C24466" w:rsidP="006F44E5">
                      <w:pPr>
                        <w:rPr>
                          <w:rFonts w:ascii="Arial" w:hAnsi="Arial"/>
                          <w:b/>
                          <w:color w:val="0000FF"/>
                        </w:rPr>
                      </w:pPr>
                    </w:p>
                    <w:p w:rsidR="00C24466" w:rsidRDefault="00C24466" w:rsidP="006F44E5">
                      <w:pPr>
                        <w:rPr>
                          <w:rFonts w:ascii="Arial" w:hAnsi="Arial"/>
                          <w:b/>
                          <w:color w:val="0000FF"/>
                        </w:rPr>
                      </w:pPr>
                      <w:r>
                        <w:rPr>
                          <w:rFonts w:ascii="Arial" w:hAnsi="Arial"/>
                          <w:b/>
                          <w:color w:val="0000FF"/>
                        </w:rPr>
                        <w:t>Phone</w:t>
                      </w:r>
                    </w:p>
                    <w:p w:rsidR="00C24466" w:rsidRDefault="00C24466" w:rsidP="006F44E5">
                      <w:pPr>
                        <w:rPr>
                          <w:rFonts w:ascii="Arial" w:hAnsi="Arial"/>
                          <w:b/>
                          <w:color w:val="0000FF"/>
                        </w:rPr>
                      </w:pPr>
                      <w:r>
                        <w:rPr>
                          <w:rFonts w:ascii="Arial" w:hAnsi="Arial"/>
                          <w:b/>
                          <w:color w:val="0000FF"/>
                        </w:rPr>
                        <w:t>Fax</w:t>
                      </w:r>
                    </w:p>
                    <w:p w:rsidR="00C24466" w:rsidRDefault="00C24466" w:rsidP="006F44E5">
                      <w:pPr>
                        <w:rPr>
                          <w:rFonts w:ascii="Arial" w:hAnsi="Arial"/>
                          <w:b/>
                          <w:color w:val="0000FF"/>
                        </w:rPr>
                      </w:pPr>
                      <w:r>
                        <w:rPr>
                          <w:rFonts w:ascii="Arial" w:hAnsi="Arial"/>
                          <w:b/>
                          <w:color w:val="0000FF"/>
                        </w:rPr>
                        <w:t>Email</w:t>
                      </w:r>
                    </w:p>
                    <w:p w:rsidR="00C24466" w:rsidRDefault="00C24466" w:rsidP="006F44E5">
                      <w:pPr>
                        <w:rPr>
                          <w:rFonts w:ascii="Arial" w:hAnsi="Arial"/>
                          <w:b/>
                          <w:color w:val="0000FF"/>
                        </w:rPr>
                      </w:pPr>
                      <w:r>
                        <w:rPr>
                          <w:rFonts w:ascii="Arial" w:hAnsi="Arial"/>
                          <w:b/>
                          <w:color w:val="0000FF"/>
                        </w:rPr>
                        <w:t>Helpline</w:t>
                      </w:r>
                    </w:p>
                    <w:p w:rsidR="00C24466" w:rsidRPr="004C4A0F" w:rsidRDefault="00C24466" w:rsidP="006F44E5">
                      <w:pPr>
                        <w:jc w:val="right"/>
                        <w:rPr>
                          <w:rFonts w:ascii="Arial" w:hAnsi="Arial"/>
                          <w:b/>
                          <w:color w:val="0000FF"/>
                        </w:rPr>
                      </w:pPr>
                    </w:p>
                  </w:txbxContent>
                </v:textbox>
              </v:shape>
            </w:pict>
          </mc:Fallback>
        </mc:AlternateContent>
      </w:r>
    </w:p>
    <w:p w:rsidR="00C24466" w:rsidRDefault="00C24466" w:rsidP="00C24466">
      <w:pPr>
        <w:rPr>
          <w:rFonts w:ascii="Arial" w:hAnsi="Arial"/>
          <w:b/>
          <w:sz w:val="22"/>
          <w:szCs w:val="22"/>
        </w:rPr>
      </w:pPr>
    </w:p>
    <w:p w:rsidR="00C24466" w:rsidRDefault="00C24466" w:rsidP="00C24466">
      <w:pPr>
        <w:rPr>
          <w:rFonts w:ascii="Arial" w:hAnsi="Arial"/>
          <w:b/>
          <w:sz w:val="22"/>
          <w:szCs w:val="22"/>
        </w:rPr>
      </w:pPr>
    </w:p>
    <w:p w:rsidR="00C24466" w:rsidRDefault="00A14F3B" w:rsidP="00C24466">
      <w:pP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14:anchorId="22852FCD" wp14:editId="6A879B32">
                <wp:simplePos x="0" y="0"/>
                <wp:positionH relativeFrom="page">
                  <wp:posOffset>457200</wp:posOffset>
                </wp:positionH>
                <wp:positionV relativeFrom="page">
                  <wp:posOffset>1739265</wp:posOffset>
                </wp:positionV>
                <wp:extent cx="3239770" cy="1259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9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466" w:rsidRPr="004B0B4F" w:rsidRDefault="00C24466" w:rsidP="006F44E5">
                            <w:pPr>
                              <w:rPr>
                                <w:color w:val="FF0000"/>
                              </w:rPr>
                            </w:pPr>
                            <w:r w:rsidRPr="004B0B4F">
                              <w:rPr>
                                <w:color w:val="FF0000"/>
                              </w:rPr>
                              <w:t>Patien</w:t>
                            </w:r>
                            <w:r>
                              <w:rPr>
                                <w:color w:val="FF0000"/>
                              </w:rPr>
                              <w:t xml:space="preserve">t Name </w:t>
                            </w:r>
                          </w:p>
                          <w:p w:rsidR="00C24466" w:rsidRPr="004B0B4F" w:rsidRDefault="00C24466" w:rsidP="006F44E5">
                            <w:pPr>
                              <w:rPr>
                                <w:color w:val="FF0000"/>
                              </w:rPr>
                            </w:pPr>
                            <w:r>
                              <w:rPr>
                                <w:color w:val="FF0000"/>
                              </w:rPr>
                              <w:t>Patient Address</w:t>
                            </w:r>
                          </w:p>
                          <w:p w:rsidR="00C24466" w:rsidRPr="004B0B4F" w:rsidRDefault="00C24466" w:rsidP="006F44E5">
                            <w:pPr>
                              <w:rPr>
                                <w:color w:val="FF0000"/>
                              </w:rPr>
                            </w:pPr>
                            <w:r>
                              <w:rPr>
                                <w:color w:val="FF0000"/>
                              </w:rPr>
                              <w:t>Patient Post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6pt;margin-top:136.95pt;width:255.1pt;height:9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" stroked="f">
                <v:fill opacity="0"/>
                <v:textbox>
                  <w:txbxContent>
                    <w:p w:rsidR="00C24466" w:rsidRPr="004B0B4F" w:rsidRDefault="00C24466" w:rsidP="006F44E5">
                      <w:pPr>
                        <w:rPr>
                          <w:color w:val="FF0000"/>
                        </w:rPr>
                      </w:pPr>
                      <w:r w:rsidRPr="004B0B4F">
                        <w:rPr>
                          <w:color w:val="FF0000"/>
                        </w:rPr>
                        <w:t>Patien</w:t>
                      </w:r>
                      <w:r>
                        <w:rPr>
                          <w:color w:val="FF0000"/>
                        </w:rPr>
                        <w:t xml:space="preserve">t Name </w:t>
                      </w:r>
                    </w:p>
                    <w:p w:rsidR="00C24466" w:rsidRPr="004B0B4F" w:rsidRDefault="00C24466" w:rsidP="006F44E5">
                      <w:pPr>
                        <w:rPr>
                          <w:color w:val="FF0000"/>
                        </w:rPr>
                      </w:pPr>
                      <w:r>
                        <w:rPr>
                          <w:color w:val="FF0000"/>
                        </w:rPr>
                        <w:t>Patient Address</w:t>
                      </w:r>
                    </w:p>
                    <w:p w:rsidR="00C24466" w:rsidRPr="004B0B4F" w:rsidRDefault="00C24466" w:rsidP="006F44E5">
                      <w:pPr>
                        <w:rPr>
                          <w:color w:val="FF0000"/>
                        </w:rPr>
                      </w:pPr>
                      <w:r>
                        <w:rPr>
                          <w:color w:val="FF0000"/>
                        </w:rPr>
                        <w:t>Patient Post Code</w:t>
                      </w:r>
                    </w:p>
                  </w:txbxContent>
                </v:textbox>
                <w10:wrap anchorx="page" anchory="page"/>
              </v:shape>
            </w:pict>
          </mc:Fallback>
        </mc:AlternateContent>
      </w:r>
    </w:p>
    <w:p w:rsidR="00C24466" w:rsidRDefault="00C24466" w:rsidP="00C24466">
      <w:pPr>
        <w:rPr>
          <w:rFonts w:ascii="Arial" w:hAnsi="Arial"/>
          <w:b/>
          <w:sz w:val="22"/>
          <w:szCs w:val="22"/>
        </w:rPr>
      </w:pPr>
    </w:p>
    <w:p w:rsidR="00C24466" w:rsidRDefault="00C24466" w:rsidP="00C24466">
      <w:pPr>
        <w:rPr>
          <w:rFonts w:ascii="Arial" w:hAnsi="Arial"/>
          <w:b/>
          <w:sz w:val="22"/>
          <w:szCs w:val="22"/>
        </w:rPr>
      </w:pPr>
    </w:p>
    <w:p w:rsidR="00B910DF" w:rsidRPr="00C24466" w:rsidRDefault="00B910DF" w:rsidP="00C24466">
      <w:pPr>
        <w:rPr>
          <w:noProof/>
        </w:rPr>
      </w:pPr>
      <w:r w:rsidRPr="006B1B44">
        <w:rPr>
          <w:rFonts w:ascii="Arial" w:hAnsi="Arial"/>
          <w:b/>
          <w:sz w:val="22"/>
          <w:szCs w:val="22"/>
        </w:rPr>
        <w:t xml:space="preserve"> </w:t>
      </w:r>
    </w:p>
    <w:p w:rsidR="00C24466" w:rsidRPr="009222CA" w:rsidRDefault="00C24466" w:rsidP="00C24466">
      <w:pPr>
        <w:tabs>
          <w:tab w:val="right" w:pos="9804"/>
        </w:tabs>
        <w:jc w:val="right"/>
        <w:rPr>
          <w:rFonts w:ascii="Arial" w:hAnsi="Arial"/>
          <w:color w:val="FF0000"/>
        </w:rPr>
      </w:pPr>
      <w:r>
        <w:rPr>
          <w:rFonts w:ascii="Arial" w:hAnsi="Arial"/>
          <w:color w:val="FF0000"/>
        </w:rPr>
        <w:t>Date</w:t>
      </w:r>
    </w:p>
    <w:p w:rsidR="00C24466" w:rsidRPr="009222CA" w:rsidRDefault="00C24466" w:rsidP="00C24466">
      <w:pPr>
        <w:rPr>
          <w:rFonts w:ascii="Arial" w:hAnsi="Arial"/>
        </w:rPr>
      </w:pPr>
      <w:r w:rsidRPr="009222CA">
        <w:rPr>
          <w:rFonts w:ascii="Arial" w:hAnsi="Arial"/>
        </w:rPr>
        <w:t xml:space="preserve">Dear </w:t>
      </w:r>
      <w:r w:rsidRPr="009222CA">
        <w:rPr>
          <w:rFonts w:ascii="Arial" w:hAnsi="Arial"/>
          <w:color w:val="FF0000"/>
        </w:rPr>
        <w:t xml:space="preserve">Patient Name </w:t>
      </w:r>
    </w:p>
    <w:p w:rsidR="00C24466" w:rsidRDefault="00C24466" w:rsidP="001B1E68">
      <w:pPr>
        <w:jc w:val="both"/>
        <w:rPr>
          <w:rFonts w:ascii="Arial" w:hAnsi="Arial"/>
          <w:b/>
          <w:sz w:val="22"/>
        </w:rPr>
      </w:pPr>
    </w:p>
    <w:p w:rsidR="00C24466" w:rsidRDefault="00C24466" w:rsidP="001B1E68">
      <w:pPr>
        <w:jc w:val="both"/>
        <w:rPr>
          <w:rFonts w:ascii="Arial" w:hAnsi="Arial"/>
          <w:b/>
          <w:sz w:val="22"/>
        </w:rPr>
      </w:pPr>
      <w:r>
        <w:rPr>
          <w:rFonts w:ascii="Arial" w:hAnsi="Arial"/>
          <w:b/>
          <w:sz w:val="22"/>
        </w:rPr>
        <w:tab/>
      </w:r>
    </w:p>
    <w:p w:rsidR="00B910DF" w:rsidRPr="00C17E6C" w:rsidRDefault="00B910DF" w:rsidP="001B1E68">
      <w:pPr>
        <w:jc w:val="both"/>
        <w:rPr>
          <w:rFonts w:ascii="Arial" w:hAnsi="Arial"/>
          <w:b/>
          <w:sz w:val="22"/>
        </w:rPr>
      </w:pPr>
      <w:r w:rsidRPr="00C17E6C">
        <w:rPr>
          <w:rFonts w:ascii="Arial" w:hAnsi="Arial"/>
          <w:b/>
          <w:sz w:val="22"/>
        </w:rPr>
        <w:t xml:space="preserve">TREATMENT SUMMARY </w:t>
      </w:r>
    </w:p>
    <w:p w:rsidR="00B910DF" w:rsidRPr="00C17E6C" w:rsidRDefault="00B910DF" w:rsidP="001B1E68">
      <w:pPr>
        <w:jc w:val="both"/>
        <w:rPr>
          <w:rFonts w:ascii="Arial" w:hAnsi="Arial"/>
          <w:sz w:val="22"/>
        </w:rPr>
      </w:pPr>
      <w:r>
        <w:rPr>
          <w:rFonts w:ascii="Arial" w:hAnsi="Arial"/>
          <w:sz w:val="22"/>
        </w:rPr>
        <w:t>T</w:t>
      </w:r>
      <w:r w:rsidRPr="00C17E6C">
        <w:rPr>
          <w:rFonts w:ascii="Arial" w:hAnsi="Arial"/>
          <w:sz w:val="22"/>
        </w:rPr>
        <w:t xml:space="preserve">his document provides a summary of your diagnosis, treatment and on-going management plan. It includes information about the potential side effects of your treatment, those that you should be aware of, act upon and who to contact. </w:t>
      </w:r>
      <w:r>
        <w:rPr>
          <w:rFonts w:ascii="Arial" w:hAnsi="Arial"/>
          <w:sz w:val="22"/>
        </w:rPr>
        <w:t xml:space="preserve"> </w:t>
      </w:r>
      <w:r w:rsidRPr="00C17E6C">
        <w:rPr>
          <w:rFonts w:ascii="Arial" w:hAnsi="Arial"/>
          <w:sz w:val="22"/>
        </w:rPr>
        <w:t>Your GP will also receive a copy of this summary.</w:t>
      </w:r>
    </w:p>
    <w:p w:rsidR="00B910DF" w:rsidRPr="00C17E6C" w:rsidRDefault="00B910DF" w:rsidP="001B1E68">
      <w:pPr>
        <w:rPr>
          <w:rFonts w:ascii="Arial" w:hAnsi="Arial"/>
          <w:b/>
          <w:bCs/>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9"/>
        <w:gridCol w:w="7963"/>
      </w:tblGrid>
      <w:tr w:rsidR="00B910DF" w:rsidRPr="00C17E6C" w:rsidTr="009B426E">
        <w:tc>
          <w:tcPr>
            <w:tcW w:w="2376" w:type="dxa"/>
            <w:shd w:val="clear" w:color="auto" w:fill="F3F3F3"/>
          </w:tcPr>
          <w:p w:rsidR="00B910DF" w:rsidRPr="00C17E6C" w:rsidRDefault="00B910DF" w:rsidP="000D2D0F">
            <w:pPr>
              <w:ind w:right="-91"/>
              <w:rPr>
                <w:rFonts w:ascii="Arial" w:hAnsi="Arial"/>
                <w:b/>
                <w:bCs/>
              </w:rPr>
            </w:pPr>
            <w:r>
              <w:rPr>
                <w:rFonts w:ascii="Arial" w:hAnsi="Arial"/>
                <w:b/>
                <w:bCs/>
                <w:sz w:val="22"/>
              </w:rPr>
              <w:t>Date</w:t>
            </w:r>
          </w:p>
        </w:tc>
        <w:tc>
          <w:tcPr>
            <w:tcW w:w="7992" w:type="dxa"/>
            <w:gridSpan w:val="2"/>
          </w:tcPr>
          <w:p w:rsidR="00B910DF" w:rsidRPr="00C17E6C" w:rsidRDefault="00B910DF" w:rsidP="000D2D0F">
            <w:pPr>
              <w:rPr>
                <w:rFonts w:ascii="Arial" w:hAnsi="Arial"/>
                <w:color w:val="FF0000"/>
              </w:rPr>
            </w:pPr>
          </w:p>
        </w:tc>
      </w:tr>
      <w:tr w:rsidR="00B910DF" w:rsidRPr="00C17E6C" w:rsidTr="009B426E">
        <w:tc>
          <w:tcPr>
            <w:tcW w:w="2376" w:type="dxa"/>
            <w:shd w:val="clear" w:color="auto" w:fill="F3F3F3"/>
          </w:tcPr>
          <w:p w:rsidR="00B910DF" w:rsidRPr="00C17E6C" w:rsidRDefault="00B910DF" w:rsidP="000D2D0F">
            <w:pPr>
              <w:ind w:right="-91"/>
              <w:rPr>
                <w:rFonts w:ascii="Arial" w:hAnsi="Arial"/>
                <w:b/>
                <w:bCs/>
              </w:rPr>
            </w:pPr>
            <w:r w:rsidRPr="00C17E6C">
              <w:rPr>
                <w:rFonts w:ascii="Arial" w:hAnsi="Arial"/>
                <w:b/>
                <w:bCs/>
                <w:sz w:val="22"/>
              </w:rPr>
              <w:t>Consultant</w:t>
            </w:r>
          </w:p>
        </w:tc>
        <w:tc>
          <w:tcPr>
            <w:tcW w:w="7992" w:type="dxa"/>
            <w:gridSpan w:val="2"/>
          </w:tcPr>
          <w:p w:rsidR="00B910DF" w:rsidRPr="00C17E6C" w:rsidRDefault="00B910DF" w:rsidP="000D2D0F">
            <w:pPr>
              <w:rPr>
                <w:rFonts w:ascii="Arial" w:hAnsi="Arial"/>
                <w:color w:val="FF0000"/>
              </w:rPr>
            </w:pPr>
          </w:p>
        </w:tc>
      </w:tr>
      <w:tr w:rsidR="00B910DF" w:rsidRPr="00C17E6C" w:rsidTr="009B426E">
        <w:tc>
          <w:tcPr>
            <w:tcW w:w="2376" w:type="dxa"/>
            <w:shd w:val="clear" w:color="auto" w:fill="F3F3F3"/>
          </w:tcPr>
          <w:p w:rsidR="00B910DF" w:rsidRPr="00C17E6C" w:rsidRDefault="00B910DF" w:rsidP="000D2D0F">
            <w:pPr>
              <w:ind w:right="-91"/>
              <w:rPr>
                <w:rFonts w:ascii="Arial" w:hAnsi="Arial"/>
                <w:b/>
                <w:bCs/>
              </w:rPr>
            </w:pPr>
            <w:r>
              <w:rPr>
                <w:rFonts w:ascii="Arial" w:hAnsi="Arial"/>
                <w:b/>
                <w:bCs/>
                <w:sz w:val="22"/>
              </w:rPr>
              <w:t>Nurse Specialist (</w:t>
            </w:r>
            <w:r w:rsidRPr="00C17E6C">
              <w:rPr>
                <w:rFonts w:ascii="Arial" w:hAnsi="Arial"/>
                <w:b/>
                <w:bCs/>
                <w:sz w:val="22"/>
              </w:rPr>
              <w:t>Key Worker</w:t>
            </w:r>
            <w:r>
              <w:rPr>
                <w:rFonts w:ascii="Arial" w:hAnsi="Arial"/>
                <w:b/>
                <w:bCs/>
                <w:sz w:val="22"/>
              </w:rPr>
              <w:t>)</w:t>
            </w:r>
          </w:p>
        </w:tc>
        <w:tc>
          <w:tcPr>
            <w:tcW w:w="7992" w:type="dxa"/>
            <w:gridSpan w:val="2"/>
          </w:tcPr>
          <w:p w:rsidR="00B910DF" w:rsidRPr="00C17E6C" w:rsidRDefault="00B910DF" w:rsidP="000D2D0F">
            <w:pPr>
              <w:rPr>
                <w:rFonts w:ascii="Arial" w:hAnsi="Arial"/>
                <w:color w:val="FF0000"/>
              </w:rPr>
            </w:pPr>
          </w:p>
        </w:tc>
      </w:tr>
      <w:tr w:rsidR="00B910DF" w:rsidRPr="00C17E6C" w:rsidTr="009B426E">
        <w:tc>
          <w:tcPr>
            <w:tcW w:w="2376" w:type="dxa"/>
            <w:shd w:val="clear" w:color="auto" w:fill="F3F3F3"/>
          </w:tcPr>
          <w:p w:rsidR="00B910DF" w:rsidRPr="00C17E6C" w:rsidRDefault="00B910DF" w:rsidP="000D2D0F">
            <w:pPr>
              <w:ind w:right="-91"/>
              <w:rPr>
                <w:rFonts w:ascii="Arial" w:hAnsi="Arial"/>
                <w:b/>
                <w:bCs/>
              </w:rPr>
            </w:pPr>
            <w:r w:rsidRPr="00C17E6C">
              <w:rPr>
                <w:rFonts w:ascii="Arial" w:hAnsi="Arial"/>
                <w:b/>
                <w:bCs/>
                <w:sz w:val="22"/>
              </w:rPr>
              <w:t>Diagnosis</w:t>
            </w:r>
          </w:p>
        </w:tc>
        <w:tc>
          <w:tcPr>
            <w:tcW w:w="7992" w:type="dxa"/>
            <w:gridSpan w:val="2"/>
          </w:tcPr>
          <w:p w:rsidR="00B910DF" w:rsidRPr="00C17E6C" w:rsidRDefault="00B910DF" w:rsidP="000D2D0F">
            <w:pPr>
              <w:rPr>
                <w:rFonts w:ascii="Arial" w:hAnsi="Arial"/>
              </w:rPr>
            </w:pPr>
            <w:r>
              <w:rPr>
                <w:rFonts w:ascii="Arial" w:hAnsi="Arial"/>
                <w:sz w:val="22"/>
              </w:rPr>
              <w:t>Testicular Cancer</w:t>
            </w:r>
            <w:r w:rsidRPr="00C17E6C">
              <w:rPr>
                <w:rFonts w:ascii="Arial" w:hAnsi="Arial"/>
                <w:sz w:val="22"/>
              </w:rPr>
              <w:t xml:space="preserve"> </w:t>
            </w:r>
          </w:p>
        </w:tc>
      </w:tr>
      <w:tr w:rsidR="00B910DF" w:rsidRPr="00C17E6C" w:rsidTr="009B426E">
        <w:tc>
          <w:tcPr>
            <w:tcW w:w="2376" w:type="dxa"/>
            <w:shd w:val="clear" w:color="auto" w:fill="F3F3F3"/>
          </w:tcPr>
          <w:p w:rsidR="00B910DF" w:rsidRPr="00C17E6C" w:rsidRDefault="00B910DF" w:rsidP="000D2D0F">
            <w:pPr>
              <w:ind w:right="-91"/>
              <w:rPr>
                <w:rFonts w:ascii="Arial" w:hAnsi="Arial"/>
                <w:b/>
                <w:bCs/>
              </w:rPr>
            </w:pPr>
            <w:r w:rsidRPr="00C17E6C">
              <w:rPr>
                <w:rFonts w:ascii="Arial" w:hAnsi="Arial"/>
                <w:b/>
                <w:bCs/>
                <w:sz w:val="22"/>
              </w:rPr>
              <w:t>Date of diagnosis</w:t>
            </w:r>
          </w:p>
        </w:tc>
        <w:tc>
          <w:tcPr>
            <w:tcW w:w="7992" w:type="dxa"/>
            <w:gridSpan w:val="2"/>
          </w:tcPr>
          <w:p w:rsidR="00B910DF" w:rsidRPr="00C17E6C" w:rsidRDefault="00B910DF" w:rsidP="000D2D0F">
            <w:pPr>
              <w:rPr>
                <w:rFonts w:ascii="Arial" w:hAnsi="Arial"/>
                <w:color w:val="FF0000"/>
              </w:rPr>
            </w:pPr>
          </w:p>
        </w:tc>
      </w:tr>
      <w:tr w:rsidR="00B910DF" w:rsidRPr="00C17E6C" w:rsidTr="009B426E">
        <w:tc>
          <w:tcPr>
            <w:tcW w:w="2376" w:type="dxa"/>
            <w:shd w:val="clear" w:color="auto" w:fill="F3F3F3"/>
          </w:tcPr>
          <w:p w:rsidR="00B910DF" w:rsidRPr="00C17E6C" w:rsidRDefault="00B910DF" w:rsidP="000D2D0F">
            <w:pPr>
              <w:ind w:right="-91"/>
              <w:rPr>
                <w:rFonts w:ascii="Arial" w:hAnsi="Arial"/>
                <w:b/>
                <w:bCs/>
              </w:rPr>
            </w:pPr>
            <w:r w:rsidRPr="00C17E6C">
              <w:rPr>
                <w:rFonts w:ascii="Arial" w:hAnsi="Arial"/>
                <w:b/>
                <w:bCs/>
                <w:sz w:val="22"/>
              </w:rPr>
              <w:t>Treatment aim</w:t>
            </w:r>
          </w:p>
        </w:tc>
        <w:tc>
          <w:tcPr>
            <w:tcW w:w="7992" w:type="dxa"/>
            <w:gridSpan w:val="2"/>
          </w:tcPr>
          <w:p w:rsidR="00B910DF" w:rsidRPr="00B93922" w:rsidRDefault="00B910DF" w:rsidP="000D2D0F">
            <w:pPr>
              <w:rPr>
                <w:rFonts w:ascii="Arial" w:hAnsi="Arial"/>
              </w:rPr>
            </w:pPr>
            <w:r>
              <w:rPr>
                <w:rFonts w:ascii="Arial" w:hAnsi="Arial"/>
                <w:sz w:val="22"/>
              </w:rPr>
              <w:t>You have had surgery as part of your treatment for testicular cancer</w:t>
            </w:r>
          </w:p>
        </w:tc>
      </w:tr>
      <w:tr w:rsidR="00B910DF" w:rsidRPr="00C17E6C" w:rsidTr="00C24466">
        <w:trPr>
          <w:trHeight w:val="390"/>
        </w:trPr>
        <w:tc>
          <w:tcPr>
            <w:tcW w:w="10368" w:type="dxa"/>
            <w:gridSpan w:val="3"/>
            <w:shd w:val="clear" w:color="auto" w:fill="F3F3F3"/>
            <w:vAlign w:val="center"/>
          </w:tcPr>
          <w:p w:rsidR="00B910DF" w:rsidRPr="00C17E6C" w:rsidRDefault="00B910DF" w:rsidP="005F0E6D">
            <w:pPr>
              <w:ind w:right="-91"/>
              <w:jc w:val="center"/>
              <w:rPr>
                <w:rFonts w:ascii="Arial" w:hAnsi="Arial"/>
                <w:b/>
                <w:bCs/>
              </w:rPr>
            </w:pPr>
            <w:r w:rsidRPr="00C17E6C">
              <w:rPr>
                <w:rFonts w:ascii="Arial" w:hAnsi="Arial"/>
                <w:b/>
                <w:bCs/>
                <w:sz w:val="22"/>
              </w:rPr>
              <w:t>Summary of completed treatment and relevant dates:</w:t>
            </w:r>
          </w:p>
        </w:tc>
      </w:tr>
      <w:tr w:rsidR="00B910DF" w:rsidRPr="00C17E6C" w:rsidTr="009B426E">
        <w:tc>
          <w:tcPr>
            <w:tcW w:w="2376" w:type="dxa"/>
          </w:tcPr>
          <w:p w:rsidR="00B910DF" w:rsidRPr="00C17E6C" w:rsidRDefault="00B910DF" w:rsidP="000D2D0F">
            <w:pPr>
              <w:ind w:right="-91"/>
              <w:rPr>
                <w:rFonts w:ascii="Arial" w:hAnsi="Arial"/>
                <w:b/>
                <w:bCs/>
              </w:rPr>
            </w:pPr>
            <w:r w:rsidRPr="00C17E6C">
              <w:rPr>
                <w:rFonts w:ascii="Arial" w:hAnsi="Arial"/>
                <w:b/>
                <w:bCs/>
                <w:sz w:val="22"/>
              </w:rPr>
              <w:t>Summary of surgery &amp; staging:</w:t>
            </w:r>
          </w:p>
        </w:tc>
        <w:tc>
          <w:tcPr>
            <w:tcW w:w="7992" w:type="dxa"/>
            <w:gridSpan w:val="2"/>
          </w:tcPr>
          <w:p w:rsidR="00B910DF" w:rsidRPr="00C17E6C" w:rsidRDefault="00B910DF" w:rsidP="000D2D0F">
            <w:pPr>
              <w:rPr>
                <w:rFonts w:ascii="Arial" w:hAnsi="Arial"/>
              </w:rPr>
            </w:pPr>
            <w:r>
              <w:rPr>
                <w:rFonts w:ascii="Arial" w:hAnsi="Arial"/>
                <w:sz w:val="22"/>
              </w:rPr>
              <w:t>Retroperitoneal Lymph Node Dissection</w:t>
            </w:r>
          </w:p>
          <w:p w:rsidR="00B910DF" w:rsidRPr="00C17E6C" w:rsidRDefault="00B910DF" w:rsidP="000D2D0F">
            <w:pPr>
              <w:rPr>
                <w:rFonts w:ascii="Arial" w:hAnsi="Arial"/>
              </w:rPr>
            </w:pPr>
          </w:p>
        </w:tc>
      </w:tr>
      <w:tr w:rsidR="00B910DF" w:rsidRPr="00C17E6C" w:rsidTr="00C24466">
        <w:trPr>
          <w:trHeight w:val="291"/>
        </w:trPr>
        <w:tc>
          <w:tcPr>
            <w:tcW w:w="10368" w:type="dxa"/>
            <w:gridSpan w:val="3"/>
            <w:shd w:val="clear" w:color="auto" w:fill="F3F3F3"/>
            <w:vAlign w:val="center"/>
          </w:tcPr>
          <w:p w:rsidR="00B910DF" w:rsidRPr="00C17E6C" w:rsidRDefault="00B910DF" w:rsidP="005F0E6D">
            <w:pPr>
              <w:ind w:right="-91"/>
              <w:jc w:val="center"/>
              <w:rPr>
                <w:rFonts w:ascii="Arial" w:hAnsi="Arial"/>
                <w:b/>
              </w:rPr>
            </w:pPr>
            <w:r w:rsidRPr="00C17E6C">
              <w:rPr>
                <w:rFonts w:ascii="Arial" w:hAnsi="Arial"/>
                <w:b/>
                <w:sz w:val="22"/>
              </w:rPr>
              <w:t>On-going Services or Treatment:</w:t>
            </w:r>
          </w:p>
        </w:tc>
      </w:tr>
      <w:tr w:rsidR="00B910DF" w:rsidRPr="00C17E6C" w:rsidTr="00C24466">
        <w:tc>
          <w:tcPr>
            <w:tcW w:w="2376" w:type="dxa"/>
          </w:tcPr>
          <w:p w:rsidR="00B910DF" w:rsidRDefault="00B910DF" w:rsidP="000D2D0F">
            <w:pPr>
              <w:ind w:right="-91"/>
              <w:rPr>
                <w:rFonts w:ascii="Arial" w:hAnsi="Arial"/>
                <w:b/>
                <w:bCs/>
              </w:rPr>
            </w:pPr>
            <w:r>
              <w:rPr>
                <w:rFonts w:ascii="Arial" w:hAnsi="Arial"/>
                <w:b/>
                <w:bCs/>
                <w:sz w:val="22"/>
              </w:rPr>
              <w:t>Infertility – Retrograde ejaculation</w:t>
            </w:r>
          </w:p>
          <w:p w:rsidR="00B910DF" w:rsidRPr="00C17E6C" w:rsidRDefault="00B910DF" w:rsidP="000D2D0F">
            <w:pPr>
              <w:ind w:right="-91"/>
              <w:rPr>
                <w:rFonts w:ascii="Arial" w:hAnsi="Arial"/>
                <w:b/>
                <w:bCs/>
              </w:rPr>
            </w:pPr>
          </w:p>
        </w:tc>
        <w:tc>
          <w:tcPr>
            <w:tcW w:w="7992" w:type="dxa"/>
            <w:gridSpan w:val="2"/>
          </w:tcPr>
          <w:p w:rsidR="00B910DF" w:rsidRDefault="00B910DF" w:rsidP="003912B7">
            <w:pPr>
              <w:rPr>
                <w:rFonts w:ascii="Arial" w:hAnsi="Arial"/>
              </w:rPr>
            </w:pPr>
            <w:r>
              <w:rPr>
                <w:rFonts w:ascii="Arial" w:hAnsi="Arial"/>
                <w:sz w:val="22"/>
              </w:rPr>
              <w:t>This surgery has caused retrograde ejaculation whereby on ejaculating your sperm is ejected back into the bladder rather than out through the penis. This means it is likely you are unable to father a child in the normal way.</w:t>
            </w:r>
          </w:p>
          <w:p w:rsidR="00B910DF" w:rsidRDefault="00B910DF" w:rsidP="003912B7">
            <w:pPr>
              <w:rPr>
                <w:rFonts w:ascii="Arial" w:hAnsi="Arial"/>
                <w:sz w:val="22"/>
              </w:rPr>
            </w:pPr>
            <w:r>
              <w:rPr>
                <w:rFonts w:ascii="Arial" w:hAnsi="Arial"/>
                <w:sz w:val="22"/>
              </w:rPr>
              <w:t>Before your surgery you will have been asked if you wanted to store your sperm. If you do this, make a note of the following;</w:t>
            </w:r>
          </w:p>
          <w:p w:rsidR="009B426E" w:rsidRDefault="009B426E" w:rsidP="003912B7">
            <w:pPr>
              <w:rPr>
                <w:rFonts w:ascii="Arial" w:hAnsi="Arial"/>
              </w:rPr>
            </w:pPr>
          </w:p>
          <w:p w:rsidR="00B910DF" w:rsidRPr="00B93922" w:rsidRDefault="00B910DF" w:rsidP="003912B7">
            <w:pPr>
              <w:pStyle w:val="ListParagraph"/>
              <w:numPr>
                <w:ilvl w:val="0"/>
                <w:numId w:val="9"/>
              </w:numPr>
              <w:rPr>
                <w:rFonts w:ascii="Arial" w:hAnsi="Arial"/>
              </w:rPr>
            </w:pPr>
            <w:r>
              <w:rPr>
                <w:rFonts w:ascii="Arial" w:hAnsi="Arial"/>
                <w:sz w:val="22"/>
              </w:rPr>
              <w:t xml:space="preserve">The length of time the sperm storage facility have agreed to store your sperm  </w:t>
            </w:r>
          </w:p>
          <w:p w:rsidR="00B910DF" w:rsidRDefault="00B910DF" w:rsidP="003912B7">
            <w:pPr>
              <w:pStyle w:val="ListParagraph"/>
              <w:numPr>
                <w:ilvl w:val="0"/>
                <w:numId w:val="9"/>
              </w:numPr>
              <w:rPr>
                <w:rFonts w:ascii="Arial" w:hAnsi="Arial"/>
              </w:rPr>
            </w:pPr>
            <w:r>
              <w:rPr>
                <w:rFonts w:ascii="Arial" w:hAnsi="Arial"/>
                <w:sz w:val="22"/>
              </w:rPr>
              <w:t>You will have to discuss further sperm storage costs with your GP</w:t>
            </w:r>
          </w:p>
          <w:p w:rsidR="00B910DF" w:rsidRDefault="00B910DF" w:rsidP="003912B7">
            <w:pPr>
              <w:pStyle w:val="ListParagraph"/>
              <w:numPr>
                <w:ilvl w:val="0"/>
                <w:numId w:val="9"/>
              </w:numPr>
              <w:rPr>
                <w:rFonts w:ascii="Arial" w:hAnsi="Arial"/>
              </w:rPr>
            </w:pPr>
            <w:r>
              <w:rPr>
                <w:rFonts w:ascii="Arial" w:hAnsi="Arial"/>
                <w:sz w:val="22"/>
              </w:rPr>
              <w:t xml:space="preserve">How you access the stored sperm (Contact the unit that you stored the sperm at) </w:t>
            </w:r>
          </w:p>
          <w:p w:rsidR="00B910DF" w:rsidRPr="00C17E6C" w:rsidRDefault="00B910DF" w:rsidP="009010F9">
            <w:pPr>
              <w:rPr>
                <w:rFonts w:ascii="Arial" w:hAnsi="Arial"/>
              </w:rPr>
            </w:pPr>
          </w:p>
        </w:tc>
      </w:tr>
      <w:tr w:rsidR="00B910DF" w:rsidRPr="00C17E6C" w:rsidTr="00C24466">
        <w:tc>
          <w:tcPr>
            <w:tcW w:w="2376" w:type="dxa"/>
          </w:tcPr>
          <w:p w:rsidR="00B910DF" w:rsidRPr="00C17E6C" w:rsidRDefault="00B910DF" w:rsidP="00C17E6C">
            <w:pPr>
              <w:ind w:right="-91"/>
              <w:rPr>
                <w:rFonts w:ascii="Arial" w:hAnsi="Arial"/>
                <w:b/>
                <w:bCs/>
              </w:rPr>
            </w:pPr>
            <w:r w:rsidRPr="00C17E6C">
              <w:rPr>
                <w:rFonts w:ascii="Arial" w:hAnsi="Arial"/>
                <w:b/>
                <w:bCs/>
                <w:sz w:val="22"/>
              </w:rPr>
              <w:t>Medication on completion of treatment</w:t>
            </w:r>
          </w:p>
        </w:tc>
        <w:tc>
          <w:tcPr>
            <w:tcW w:w="7992" w:type="dxa"/>
            <w:gridSpan w:val="2"/>
          </w:tcPr>
          <w:p w:rsidR="00B910DF" w:rsidRDefault="00B910DF" w:rsidP="00C17E6C">
            <w:pPr>
              <w:rPr>
                <w:rFonts w:ascii="Arial" w:hAnsi="Arial"/>
              </w:rPr>
            </w:pPr>
            <w:r>
              <w:rPr>
                <w:rFonts w:ascii="Arial" w:hAnsi="Arial"/>
                <w:sz w:val="22"/>
              </w:rPr>
              <w:t>You will be discharged after your surgery with pain killers (analgesics), pain can continue for up to 3 months after surgery.</w:t>
            </w:r>
          </w:p>
          <w:p w:rsidR="00B910DF" w:rsidRDefault="00B910DF" w:rsidP="00C17E6C">
            <w:pPr>
              <w:rPr>
                <w:rFonts w:ascii="Arial" w:hAnsi="Arial"/>
              </w:rPr>
            </w:pPr>
            <w:r>
              <w:rPr>
                <w:rFonts w:ascii="Arial" w:hAnsi="Arial"/>
                <w:sz w:val="22"/>
              </w:rPr>
              <w:t>You will also be given a medication to thin your blood to prevent blood clots (anti-coagulant).</w:t>
            </w:r>
          </w:p>
          <w:p w:rsidR="00B910DF" w:rsidRDefault="00B910DF" w:rsidP="00C17E6C">
            <w:pPr>
              <w:rPr>
                <w:rFonts w:ascii="Arial" w:hAnsi="Arial"/>
              </w:rPr>
            </w:pPr>
          </w:p>
          <w:p w:rsidR="00B910DF" w:rsidRDefault="00B910DF" w:rsidP="008D06DD">
            <w:pPr>
              <w:pStyle w:val="ListParagraph"/>
              <w:numPr>
                <w:ilvl w:val="0"/>
                <w:numId w:val="8"/>
              </w:numPr>
              <w:rPr>
                <w:rFonts w:ascii="Arial" w:hAnsi="Arial"/>
              </w:rPr>
            </w:pPr>
            <w:r>
              <w:rPr>
                <w:rFonts w:ascii="Arial" w:hAnsi="Arial"/>
                <w:sz w:val="22"/>
              </w:rPr>
              <w:t xml:space="preserve">Pain medication: This usually includes </w:t>
            </w:r>
            <w:proofErr w:type="spellStart"/>
            <w:r>
              <w:rPr>
                <w:rFonts w:ascii="Arial" w:hAnsi="Arial"/>
                <w:sz w:val="22"/>
              </w:rPr>
              <w:t>paracetamol</w:t>
            </w:r>
            <w:proofErr w:type="spellEnd"/>
            <w:r>
              <w:rPr>
                <w:rFonts w:ascii="Arial" w:hAnsi="Arial"/>
                <w:sz w:val="22"/>
              </w:rPr>
              <w:t xml:space="preserve"> and possibly oxycodone</w:t>
            </w:r>
          </w:p>
          <w:p w:rsidR="00B910DF" w:rsidRPr="009B426E" w:rsidRDefault="00B910DF" w:rsidP="00C17E6C">
            <w:pPr>
              <w:pStyle w:val="ListParagraph"/>
              <w:numPr>
                <w:ilvl w:val="0"/>
                <w:numId w:val="8"/>
              </w:numPr>
              <w:rPr>
                <w:rFonts w:ascii="Arial" w:hAnsi="Arial"/>
              </w:rPr>
            </w:pPr>
            <w:r>
              <w:rPr>
                <w:rFonts w:ascii="Arial" w:hAnsi="Arial"/>
                <w:sz w:val="22"/>
              </w:rPr>
              <w:t xml:space="preserve">Anti-coagulant: This medication is called </w:t>
            </w:r>
            <w:proofErr w:type="spellStart"/>
            <w:r>
              <w:rPr>
                <w:rFonts w:ascii="Arial" w:hAnsi="Arial"/>
                <w:sz w:val="22"/>
              </w:rPr>
              <w:t>tinzaparin</w:t>
            </w:r>
            <w:proofErr w:type="spellEnd"/>
            <w:r>
              <w:rPr>
                <w:rFonts w:ascii="Arial" w:hAnsi="Arial"/>
                <w:sz w:val="22"/>
              </w:rPr>
              <w:t xml:space="preserve">. It is a small injection given into the tummy or upper </w:t>
            </w:r>
            <w:r w:rsidR="009B426E">
              <w:rPr>
                <w:rFonts w:ascii="Arial" w:hAnsi="Arial"/>
                <w:sz w:val="22"/>
              </w:rPr>
              <w:t>arm;</w:t>
            </w:r>
            <w:r>
              <w:rPr>
                <w:rFonts w:ascii="Arial" w:hAnsi="Arial"/>
                <w:sz w:val="22"/>
              </w:rPr>
              <w:t xml:space="preserve"> you will be taught how to give this before you leave the ward. You will take this medication for 28 days.</w:t>
            </w:r>
          </w:p>
        </w:tc>
      </w:tr>
      <w:tr w:rsidR="00B910DF" w:rsidRPr="00667C03" w:rsidTr="00C24466">
        <w:tc>
          <w:tcPr>
            <w:tcW w:w="2376" w:type="dxa"/>
          </w:tcPr>
          <w:p w:rsidR="00B910DF" w:rsidRPr="00C17E6C" w:rsidRDefault="00B910DF" w:rsidP="000D2D0F">
            <w:pPr>
              <w:ind w:right="-91"/>
              <w:rPr>
                <w:rFonts w:ascii="Arial" w:hAnsi="Arial"/>
                <w:b/>
                <w:bCs/>
              </w:rPr>
            </w:pPr>
            <w:r w:rsidRPr="00C17E6C">
              <w:rPr>
                <w:rFonts w:ascii="Arial" w:hAnsi="Arial"/>
                <w:b/>
                <w:bCs/>
                <w:sz w:val="22"/>
              </w:rPr>
              <w:t>Follow up</w:t>
            </w:r>
          </w:p>
        </w:tc>
        <w:tc>
          <w:tcPr>
            <w:tcW w:w="7992" w:type="dxa"/>
            <w:gridSpan w:val="2"/>
          </w:tcPr>
          <w:p w:rsidR="00B910DF" w:rsidRPr="00667C03" w:rsidRDefault="00B910DF" w:rsidP="00A90686">
            <w:pPr>
              <w:numPr>
                <w:ilvl w:val="0"/>
                <w:numId w:val="4"/>
              </w:numPr>
              <w:rPr>
                <w:rFonts w:ascii="Arial" w:hAnsi="Arial"/>
                <w:color w:val="000000"/>
              </w:rPr>
            </w:pPr>
            <w:r w:rsidRPr="00667C03">
              <w:rPr>
                <w:rFonts w:ascii="Arial" w:hAnsi="Arial"/>
                <w:color w:val="000000"/>
                <w:sz w:val="22"/>
                <w:szCs w:val="22"/>
              </w:rPr>
              <w:t>Your outpatient appointments while you are under our care will be</w:t>
            </w:r>
            <w:r w:rsidRPr="00667C03">
              <w:rPr>
                <w:rFonts w:ascii="Arial" w:hAnsi="Arial"/>
                <w:b/>
                <w:color w:val="000000"/>
                <w:sz w:val="22"/>
                <w:szCs w:val="22"/>
              </w:rPr>
              <w:t xml:space="preserve"> </w:t>
            </w:r>
            <w:r w:rsidRPr="00667C03">
              <w:rPr>
                <w:rFonts w:ascii="Arial" w:hAnsi="Arial"/>
                <w:color w:val="000000"/>
                <w:sz w:val="22"/>
                <w:szCs w:val="22"/>
              </w:rPr>
              <w:t>dependent on your final pathology and</w:t>
            </w:r>
            <w:r w:rsidRPr="00667C03">
              <w:rPr>
                <w:rFonts w:ascii="Arial" w:hAnsi="Arial"/>
                <w:b/>
                <w:color w:val="000000"/>
                <w:sz w:val="22"/>
                <w:szCs w:val="22"/>
              </w:rPr>
              <w:t xml:space="preserve"> </w:t>
            </w:r>
            <w:r w:rsidRPr="00667C03">
              <w:rPr>
                <w:rFonts w:ascii="Arial" w:hAnsi="Arial"/>
                <w:color w:val="000000"/>
                <w:sz w:val="22"/>
                <w:szCs w:val="22"/>
              </w:rPr>
              <w:t>consultant’s recommendation</w:t>
            </w:r>
            <w:r>
              <w:rPr>
                <w:rFonts w:ascii="Arial" w:hAnsi="Arial"/>
                <w:color w:val="000000"/>
                <w:sz w:val="22"/>
                <w:szCs w:val="22"/>
              </w:rPr>
              <w:t>. A clinic letter with this detail will have been sent to you and your GP</w:t>
            </w:r>
            <w:r w:rsidRPr="00667C03">
              <w:rPr>
                <w:rFonts w:ascii="Arial" w:hAnsi="Arial"/>
                <w:b/>
                <w:color w:val="000000"/>
                <w:sz w:val="22"/>
                <w:szCs w:val="22"/>
              </w:rPr>
              <w:t xml:space="preserve"> </w:t>
            </w:r>
          </w:p>
          <w:p w:rsidR="00B910DF" w:rsidRPr="00667C03" w:rsidRDefault="00B910DF" w:rsidP="00A90686">
            <w:pPr>
              <w:ind w:left="720"/>
              <w:rPr>
                <w:rFonts w:ascii="Arial" w:hAnsi="Arial"/>
                <w:color w:val="000000"/>
              </w:rPr>
            </w:pPr>
          </w:p>
          <w:p w:rsidR="00B910DF" w:rsidRPr="00667C03" w:rsidRDefault="00B910DF" w:rsidP="000D2D0F">
            <w:pPr>
              <w:numPr>
                <w:ilvl w:val="0"/>
                <w:numId w:val="4"/>
              </w:numPr>
              <w:rPr>
                <w:rFonts w:ascii="Arial" w:hAnsi="Arial"/>
                <w:color w:val="000000"/>
              </w:rPr>
            </w:pPr>
            <w:r w:rsidRPr="00667C03">
              <w:rPr>
                <w:rFonts w:ascii="Arial" w:hAnsi="Arial"/>
                <w:color w:val="000000"/>
                <w:sz w:val="22"/>
                <w:szCs w:val="22"/>
              </w:rPr>
              <w:lastRenderedPageBreak/>
              <w:t>You may be required to have a CT scan or an x-ray prior to hospital appointments. The number and timing of these will depend on your final pathology and consultant’s instructions. If you are unsure, please contact your specialist nurse to check.</w:t>
            </w:r>
          </w:p>
          <w:p w:rsidR="00B910DF" w:rsidRPr="00667C03" w:rsidRDefault="00B910DF" w:rsidP="00667C03">
            <w:pPr>
              <w:rPr>
                <w:rFonts w:ascii="Arial" w:hAnsi="Arial"/>
                <w:color w:val="000000"/>
              </w:rPr>
            </w:pPr>
          </w:p>
          <w:p w:rsidR="00B910DF" w:rsidRPr="00667C03" w:rsidRDefault="00B910DF" w:rsidP="000D2D0F">
            <w:pPr>
              <w:numPr>
                <w:ilvl w:val="0"/>
                <w:numId w:val="4"/>
              </w:numPr>
              <w:rPr>
                <w:rFonts w:ascii="Arial" w:hAnsi="Arial"/>
                <w:color w:val="000000"/>
              </w:rPr>
            </w:pPr>
            <w:r w:rsidRPr="00667C03">
              <w:rPr>
                <w:rFonts w:ascii="Arial" w:hAnsi="Arial"/>
                <w:color w:val="000000"/>
                <w:sz w:val="22"/>
                <w:szCs w:val="22"/>
              </w:rPr>
              <w:t>You will also be required to have blood tests, including tumour markers (AFP, BHCG, LDH) prior to or at your hospital appointments</w:t>
            </w:r>
          </w:p>
          <w:p w:rsidR="00B910DF" w:rsidRPr="00667C03" w:rsidRDefault="00B910DF" w:rsidP="00A90686">
            <w:pPr>
              <w:rPr>
                <w:rFonts w:ascii="Arial" w:hAnsi="Arial"/>
                <w:color w:val="000000"/>
              </w:rPr>
            </w:pPr>
          </w:p>
          <w:p w:rsidR="00B910DF" w:rsidRPr="00B93922" w:rsidRDefault="00B910DF" w:rsidP="00B93922">
            <w:pPr>
              <w:rPr>
                <w:rFonts w:ascii="Arial" w:hAnsi="Arial"/>
              </w:rPr>
            </w:pPr>
            <w:r w:rsidRPr="00667C03">
              <w:rPr>
                <w:rFonts w:ascii="Arial" w:hAnsi="Arial"/>
                <w:sz w:val="22"/>
                <w:szCs w:val="22"/>
              </w:rPr>
              <w:t xml:space="preserve">It is </w:t>
            </w:r>
            <w:r w:rsidRPr="00667C03">
              <w:rPr>
                <w:rFonts w:ascii="Arial" w:hAnsi="Arial"/>
                <w:b/>
                <w:sz w:val="22"/>
                <w:szCs w:val="22"/>
                <w:u w:val="single"/>
              </w:rPr>
              <w:t>your</w:t>
            </w:r>
            <w:r w:rsidRPr="00667C03">
              <w:rPr>
                <w:rFonts w:ascii="Arial" w:hAnsi="Arial"/>
                <w:sz w:val="22"/>
                <w:szCs w:val="22"/>
              </w:rPr>
              <w:t xml:space="preserve"> responsibility to ensure you attend for any scans or blood tests before your appointment; we need these in order to review you at your consultation.</w:t>
            </w:r>
          </w:p>
        </w:tc>
      </w:tr>
      <w:tr w:rsidR="00B910DF" w:rsidRPr="00C17E6C" w:rsidTr="006B02DA">
        <w:tc>
          <w:tcPr>
            <w:tcW w:w="2376" w:type="dxa"/>
          </w:tcPr>
          <w:p w:rsidR="00B910DF" w:rsidRPr="00C17E6C" w:rsidRDefault="00B910DF" w:rsidP="000D2D0F">
            <w:pPr>
              <w:ind w:right="-91"/>
              <w:rPr>
                <w:rFonts w:ascii="Arial" w:hAnsi="Arial"/>
                <w:b/>
                <w:bCs/>
              </w:rPr>
            </w:pPr>
            <w:r w:rsidRPr="00C17E6C">
              <w:rPr>
                <w:rFonts w:ascii="Arial" w:hAnsi="Arial"/>
                <w:b/>
                <w:bCs/>
                <w:sz w:val="22"/>
              </w:rPr>
              <w:lastRenderedPageBreak/>
              <w:t>Possible Consequences of Treatment</w:t>
            </w:r>
          </w:p>
        </w:tc>
        <w:tc>
          <w:tcPr>
            <w:tcW w:w="7992" w:type="dxa"/>
            <w:gridSpan w:val="2"/>
          </w:tcPr>
          <w:p w:rsidR="00B910DF" w:rsidRDefault="00B910DF" w:rsidP="00667C03">
            <w:pPr>
              <w:rPr>
                <w:rFonts w:ascii="Arial" w:hAnsi="Arial"/>
              </w:rPr>
            </w:pPr>
            <w:r>
              <w:rPr>
                <w:rFonts w:ascii="Arial" w:hAnsi="Arial"/>
                <w:sz w:val="22"/>
              </w:rPr>
              <w:t>Pain</w:t>
            </w:r>
          </w:p>
          <w:p w:rsidR="00B910DF" w:rsidRDefault="00B910DF" w:rsidP="000D2D0F">
            <w:pPr>
              <w:rPr>
                <w:rFonts w:ascii="Arial" w:hAnsi="Arial"/>
              </w:rPr>
            </w:pPr>
            <w:proofErr w:type="spellStart"/>
            <w:r>
              <w:rPr>
                <w:rFonts w:ascii="Arial" w:hAnsi="Arial"/>
                <w:sz w:val="22"/>
              </w:rPr>
              <w:t>Lymphocele</w:t>
            </w:r>
            <w:proofErr w:type="spellEnd"/>
          </w:p>
          <w:p w:rsidR="00B910DF" w:rsidRDefault="00B910DF" w:rsidP="000D2D0F">
            <w:pPr>
              <w:rPr>
                <w:rFonts w:ascii="Arial" w:hAnsi="Arial"/>
              </w:rPr>
            </w:pPr>
            <w:r>
              <w:rPr>
                <w:rFonts w:ascii="Arial" w:hAnsi="Arial"/>
                <w:sz w:val="22"/>
              </w:rPr>
              <w:t>Infertility</w:t>
            </w:r>
          </w:p>
          <w:p w:rsidR="00B910DF" w:rsidRDefault="00B910DF" w:rsidP="000D2D0F">
            <w:pPr>
              <w:rPr>
                <w:rFonts w:ascii="Arial" w:hAnsi="Arial"/>
              </w:rPr>
            </w:pPr>
            <w:r>
              <w:rPr>
                <w:rFonts w:ascii="Arial" w:hAnsi="Arial"/>
                <w:sz w:val="22"/>
              </w:rPr>
              <w:t>Difficulties ejaculating (retrograde ejaculation)</w:t>
            </w:r>
          </w:p>
          <w:p w:rsidR="00B910DF" w:rsidRDefault="00B910DF" w:rsidP="000D2D0F">
            <w:pPr>
              <w:rPr>
                <w:rFonts w:ascii="Arial" w:hAnsi="Arial"/>
              </w:rPr>
            </w:pPr>
            <w:r>
              <w:rPr>
                <w:rFonts w:ascii="Arial" w:hAnsi="Arial"/>
                <w:sz w:val="22"/>
              </w:rPr>
              <w:t>Large scar</w:t>
            </w:r>
          </w:p>
          <w:p w:rsidR="00B910DF" w:rsidRDefault="00B910DF" w:rsidP="00667C03">
            <w:pPr>
              <w:rPr>
                <w:rFonts w:ascii="Arial" w:hAnsi="Arial"/>
              </w:rPr>
            </w:pPr>
            <w:r w:rsidRPr="00C17E6C">
              <w:rPr>
                <w:rFonts w:ascii="Arial" w:hAnsi="Arial"/>
                <w:sz w:val="22"/>
              </w:rPr>
              <w:t>Psychological issues</w:t>
            </w:r>
            <w:bookmarkStart w:id="0" w:name="_GoBack"/>
            <w:bookmarkEnd w:id="0"/>
          </w:p>
          <w:p w:rsidR="00B910DF" w:rsidRPr="00C17E6C" w:rsidRDefault="00B910DF" w:rsidP="00667C03">
            <w:pPr>
              <w:rPr>
                <w:rFonts w:ascii="Arial" w:hAnsi="Arial"/>
              </w:rPr>
            </w:pPr>
          </w:p>
        </w:tc>
      </w:tr>
      <w:tr w:rsidR="00B910DF" w:rsidRPr="00C17E6C" w:rsidTr="006B02DA">
        <w:tc>
          <w:tcPr>
            <w:tcW w:w="2376" w:type="dxa"/>
          </w:tcPr>
          <w:p w:rsidR="00B910DF" w:rsidRPr="00C17E6C" w:rsidRDefault="00B910DF" w:rsidP="000D2D0F">
            <w:pPr>
              <w:ind w:right="-91"/>
              <w:rPr>
                <w:rFonts w:ascii="Arial" w:hAnsi="Arial"/>
              </w:rPr>
            </w:pPr>
            <w:r w:rsidRPr="00C17E6C">
              <w:rPr>
                <w:rFonts w:ascii="Arial" w:hAnsi="Arial"/>
                <w:b/>
                <w:bCs/>
                <w:sz w:val="22"/>
              </w:rPr>
              <w:t xml:space="preserve">Additional information or concerns including lifestyle and support needs: </w:t>
            </w:r>
          </w:p>
        </w:tc>
        <w:tc>
          <w:tcPr>
            <w:tcW w:w="7992" w:type="dxa"/>
            <w:gridSpan w:val="2"/>
          </w:tcPr>
          <w:p w:rsidR="00B910DF" w:rsidRDefault="00B910DF" w:rsidP="000D2D0F">
            <w:pPr>
              <w:rPr>
                <w:rFonts w:ascii="Arial" w:hAnsi="Arial"/>
                <w:lang w:val="en-US"/>
              </w:rPr>
            </w:pPr>
            <w:r w:rsidRPr="00C17E6C">
              <w:rPr>
                <w:rFonts w:ascii="Arial" w:hAnsi="Arial"/>
                <w:sz w:val="22"/>
                <w:lang w:val="en-US"/>
              </w:rPr>
              <w:t>Keep your anti embolism stockings to wear on flights in the 3 months following surgery</w:t>
            </w:r>
            <w:r>
              <w:rPr>
                <w:rFonts w:ascii="Arial" w:hAnsi="Arial"/>
                <w:sz w:val="22"/>
                <w:lang w:val="en-US"/>
              </w:rPr>
              <w:t>.</w:t>
            </w:r>
          </w:p>
          <w:p w:rsidR="00B910DF" w:rsidRDefault="00B910DF" w:rsidP="000D2D0F">
            <w:pPr>
              <w:rPr>
                <w:rFonts w:ascii="Arial" w:hAnsi="Arial"/>
                <w:lang w:val="en-US"/>
              </w:rPr>
            </w:pPr>
          </w:p>
          <w:p w:rsidR="00B910DF" w:rsidRPr="00C17E6C" w:rsidRDefault="00B910DF" w:rsidP="000D2D0F">
            <w:pPr>
              <w:rPr>
                <w:rFonts w:ascii="Arial" w:hAnsi="Arial"/>
                <w:b/>
              </w:rPr>
            </w:pPr>
            <w:r>
              <w:rPr>
                <w:rFonts w:ascii="Arial" w:hAnsi="Arial"/>
                <w:sz w:val="22"/>
                <w:lang w:val="en-US"/>
              </w:rPr>
              <w:t>You can resume your normal level of activity/exercise approximately 6 weeks after your surgery</w:t>
            </w:r>
          </w:p>
          <w:p w:rsidR="00B910DF" w:rsidRPr="00C17E6C" w:rsidRDefault="00B910DF" w:rsidP="000D2D0F">
            <w:pPr>
              <w:rPr>
                <w:rFonts w:ascii="Arial" w:hAnsi="Arial"/>
                <w:b/>
              </w:rPr>
            </w:pPr>
          </w:p>
          <w:p w:rsidR="00B910DF" w:rsidRPr="00F3106B" w:rsidRDefault="00B910DF" w:rsidP="000D2D0F">
            <w:pPr>
              <w:rPr>
                <w:rFonts w:ascii="Arial" w:hAnsi="Arial"/>
              </w:rPr>
            </w:pPr>
            <w:r w:rsidRPr="00F3106B">
              <w:rPr>
                <w:rFonts w:ascii="Arial" w:hAnsi="Arial"/>
                <w:sz w:val="22"/>
              </w:rPr>
              <w:t>You can resume driving a car when you no longer require pain medication for post-surgical pain</w:t>
            </w:r>
            <w:r>
              <w:rPr>
                <w:rFonts w:ascii="Arial" w:hAnsi="Arial"/>
                <w:sz w:val="22"/>
              </w:rPr>
              <w:t>, check with your specific driving insurance policy</w:t>
            </w:r>
          </w:p>
          <w:p w:rsidR="00B910DF" w:rsidRPr="00C17E6C" w:rsidRDefault="00B910DF" w:rsidP="000D2D0F">
            <w:pPr>
              <w:rPr>
                <w:rFonts w:ascii="Arial" w:hAnsi="Arial"/>
                <w:b/>
              </w:rPr>
            </w:pPr>
          </w:p>
        </w:tc>
      </w:tr>
      <w:tr w:rsidR="00B910DF" w:rsidRPr="00C17E6C" w:rsidTr="006B02DA">
        <w:tc>
          <w:tcPr>
            <w:tcW w:w="2376" w:type="dxa"/>
          </w:tcPr>
          <w:p w:rsidR="00B910DF" w:rsidRPr="00C17E6C" w:rsidRDefault="00B910DF" w:rsidP="000D2D0F">
            <w:pPr>
              <w:ind w:right="-91"/>
              <w:rPr>
                <w:rFonts w:ascii="Arial" w:hAnsi="Arial"/>
                <w:b/>
                <w:bCs/>
              </w:rPr>
            </w:pPr>
            <w:r w:rsidRPr="00C17E6C">
              <w:rPr>
                <w:rFonts w:ascii="Arial" w:hAnsi="Arial"/>
                <w:b/>
                <w:bCs/>
                <w:sz w:val="22"/>
              </w:rPr>
              <w:t>Prescription Charge exemption arranged</w:t>
            </w:r>
          </w:p>
        </w:tc>
        <w:tc>
          <w:tcPr>
            <w:tcW w:w="7992" w:type="dxa"/>
            <w:gridSpan w:val="2"/>
          </w:tcPr>
          <w:p w:rsidR="00B910DF" w:rsidRPr="00C17E6C" w:rsidRDefault="00B910DF" w:rsidP="000D2D0F">
            <w:pPr>
              <w:rPr>
                <w:rFonts w:ascii="Arial" w:hAnsi="Arial"/>
              </w:rPr>
            </w:pPr>
            <w:r w:rsidRPr="00C17E6C">
              <w:rPr>
                <w:rFonts w:ascii="Arial" w:hAnsi="Arial"/>
                <w:sz w:val="22"/>
              </w:rPr>
              <w:t>Yes/ No</w:t>
            </w:r>
          </w:p>
        </w:tc>
      </w:tr>
      <w:tr w:rsidR="00B910DF" w:rsidRPr="00C17E6C" w:rsidTr="006B02DA">
        <w:tc>
          <w:tcPr>
            <w:tcW w:w="2376" w:type="dxa"/>
          </w:tcPr>
          <w:p w:rsidR="00B910DF" w:rsidRPr="00C17E6C" w:rsidRDefault="00B910DF" w:rsidP="000D2D0F">
            <w:pPr>
              <w:ind w:right="-91"/>
              <w:rPr>
                <w:rFonts w:ascii="Arial" w:hAnsi="Arial"/>
                <w:b/>
                <w:bCs/>
              </w:rPr>
            </w:pPr>
            <w:r w:rsidRPr="00C17E6C">
              <w:rPr>
                <w:rFonts w:ascii="Arial" w:hAnsi="Arial"/>
                <w:b/>
                <w:bCs/>
                <w:sz w:val="22"/>
              </w:rPr>
              <w:t xml:space="preserve">Other service referrals can be made to the following: </w:t>
            </w:r>
          </w:p>
        </w:tc>
        <w:tc>
          <w:tcPr>
            <w:tcW w:w="7992" w:type="dxa"/>
            <w:gridSpan w:val="2"/>
          </w:tcPr>
          <w:p w:rsidR="00B910DF" w:rsidRPr="00C17E6C" w:rsidRDefault="00B910DF" w:rsidP="000D2D0F">
            <w:pPr>
              <w:rPr>
                <w:rFonts w:ascii="Arial" w:hAnsi="Arial"/>
              </w:rPr>
            </w:pPr>
            <w:r w:rsidRPr="00C17E6C">
              <w:rPr>
                <w:rFonts w:ascii="Arial" w:hAnsi="Arial"/>
                <w:sz w:val="22"/>
              </w:rPr>
              <w:t>Pastoral Care and Psychological Support Team (self-referral):</w:t>
            </w:r>
          </w:p>
          <w:p w:rsidR="00B910DF" w:rsidRDefault="009B426E" w:rsidP="000D2D0F">
            <w:pPr>
              <w:rPr>
                <w:rFonts w:ascii="Arial" w:hAnsi="Arial"/>
                <w:sz w:val="22"/>
              </w:rPr>
            </w:pPr>
            <w:r>
              <w:rPr>
                <w:rFonts w:ascii="Arial" w:hAnsi="Arial"/>
                <w:sz w:val="22"/>
              </w:rPr>
              <w:t>XXXXX</w:t>
            </w:r>
          </w:p>
          <w:p w:rsidR="009B426E" w:rsidRPr="00C17E6C" w:rsidRDefault="009B426E" w:rsidP="000D2D0F">
            <w:pPr>
              <w:rPr>
                <w:rFonts w:ascii="Arial" w:hAnsi="Arial"/>
              </w:rPr>
            </w:pPr>
          </w:p>
          <w:p w:rsidR="00B910DF" w:rsidRDefault="00B910DF" w:rsidP="000D2D0F">
            <w:pPr>
              <w:rPr>
                <w:rFonts w:ascii="Arial" w:hAnsi="Arial"/>
                <w:sz w:val="22"/>
              </w:rPr>
            </w:pPr>
            <w:r w:rsidRPr="00C17E6C">
              <w:rPr>
                <w:rFonts w:ascii="Arial" w:hAnsi="Arial"/>
                <w:sz w:val="22"/>
              </w:rPr>
              <w:t xml:space="preserve">Support groups: There are many groups around the UK. </w:t>
            </w:r>
          </w:p>
          <w:p w:rsidR="009B426E" w:rsidRDefault="009B426E" w:rsidP="000D2D0F">
            <w:pPr>
              <w:rPr>
                <w:rFonts w:ascii="Arial" w:hAnsi="Arial"/>
              </w:rPr>
            </w:pPr>
          </w:p>
          <w:p w:rsidR="00B910DF" w:rsidRDefault="00B910DF" w:rsidP="000D2D0F">
            <w:pPr>
              <w:rPr>
                <w:rFonts w:ascii="Arial" w:hAnsi="Arial"/>
              </w:rPr>
            </w:pPr>
            <w:r>
              <w:rPr>
                <w:rFonts w:ascii="Arial" w:hAnsi="Arial"/>
                <w:sz w:val="22"/>
              </w:rPr>
              <w:t xml:space="preserve">On line information and support: </w:t>
            </w:r>
            <w:hyperlink r:id="rId8" w:history="1">
              <w:r w:rsidRPr="00D6303B">
                <w:rPr>
                  <w:rStyle w:val="Hyperlink"/>
                  <w:rFonts w:ascii="Arial" w:hAnsi="Arial"/>
                  <w:sz w:val="22"/>
                </w:rPr>
                <w:t>www.orchid-cancer.org.uk/Testicular-cancer</w:t>
              </w:r>
            </w:hyperlink>
            <w:r>
              <w:rPr>
                <w:rFonts w:ascii="Arial" w:hAnsi="Arial"/>
                <w:sz w:val="22"/>
              </w:rPr>
              <w:t xml:space="preserve"> </w:t>
            </w:r>
          </w:p>
          <w:p w:rsidR="00B910DF" w:rsidRDefault="00B910DF" w:rsidP="000D2D0F">
            <w:pPr>
              <w:rPr>
                <w:rFonts w:ascii="Arial" w:hAnsi="Arial"/>
              </w:rPr>
            </w:pPr>
          </w:p>
          <w:p w:rsidR="00B910DF" w:rsidRDefault="00B910DF" w:rsidP="000D2D0F">
            <w:pPr>
              <w:rPr>
                <w:rFonts w:ascii="Arial" w:hAnsi="Arial"/>
              </w:rPr>
            </w:pPr>
            <w:r>
              <w:rPr>
                <w:rFonts w:ascii="Arial" w:hAnsi="Arial"/>
                <w:sz w:val="22"/>
              </w:rPr>
              <w:t>Macmillan cancer support Tel: 020 7840 7840</w:t>
            </w:r>
          </w:p>
          <w:p w:rsidR="00B910DF" w:rsidRDefault="00B910DF" w:rsidP="000D2D0F">
            <w:pPr>
              <w:rPr>
                <w:rFonts w:ascii="Arial" w:hAnsi="Arial"/>
              </w:rPr>
            </w:pPr>
            <w:r>
              <w:rPr>
                <w:rFonts w:ascii="Arial" w:hAnsi="Arial"/>
                <w:sz w:val="22"/>
              </w:rPr>
              <w:t xml:space="preserve">Macmillan </w:t>
            </w:r>
            <w:proofErr w:type="spellStart"/>
            <w:r>
              <w:rPr>
                <w:rFonts w:ascii="Arial" w:hAnsi="Arial"/>
                <w:sz w:val="22"/>
              </w:rPr>
              <w:t>Cancerline</w:t>
            </w:r>
            <w:proofErr w:type="spellEnd"/>
            <w:r>
              <w:rPr>
                <w:rFonts w:ascii="Arial" w:hAnsi="Arial"/>
                <w:sz w:val="22"/>
              </w:rPr>
              <w:t>: 0808 808 0000 (free phone)</w:t>
            </w:r>
          </w:p>
          <w:p w:rsidR="00B910DF" w:rsidRDefault="006B02DA" w:rsidP="000D2D0F">
            <w:pPr>
              <w:rPr>
                <w:rFonts w:ascii="Arial" w:hAnsi="Arial"/>
              </w:rPr>
            </w:pPr>
            <w:hyperlink r:id="rId9" w:history="1">
              <w:r w:rsidR="00B910DF" w:rsidRPr="00D6303B">
                <w:rPr>
                  <w:rStyle w:val="Hyperlink"/>
                  <w:rFonts w:ascii="Arial" w:hAnsi="Arial"/>
                  <w:sz w:val="22"/>
                </w:rPr>
                <w:t>www.macmillan.org.uk</w:t>
              </w:r>
            </w:hyperlink>
            <w:r w:rsidR="00B910DF">
              <w:rPr>
                <w:rFonts w:ascii="Arial" w:hAnsi="Arial"/>
                <w:sz w:val="22"/>
              </w:rPr>
              <w:t xml:space="preserve"> </w:t>
            </w:r>
          </w:p>
          <w:p w:rsidR="00B910DF" w:rsidRDefault="00B910DF" w:rsidP="000D2D0F">
            <w:pPr>
              <w:rPr>
                <w:rFonts w:ascii="Arial" w:hAnsi="Arial"/>
              </w:rPr>
            </w:pPr>
          </w:p>
          <w:p w:rsidR="00B910DF" w:rsidRDefault="00B910DF" w:rsidP="00C24466">
            <w:pPr>
              <w:rPr>
                <w:rFonts w:ascii="Arial" w:hAnsi="Arial"/>
                <w:sz w:val="22"/>
              </w:rPr>
            </w:pPr>
            <w:r>
              <w:rPr>
                <w:rFonts w:ascii="Arial" w:hAnsi="Arial"/>
                <w:sz w:val="22"/>
              </w:rPr>
              <w:t xml:space="preserve">You can access further support and information at The </w:t>
            </w:r>
            <w:proofErr w:type="spellStart"/>
            <w:r>
              <w:rPr>
                <w:rFonts w:ascii="Arial" w:hAnsi="Arial"/>
                <w:sz w:val="22"/>
              </w:rPr>
              <w:t>Maggies</w:t>
            </w:r>
            <w:proofErr w:type="spellEnd"/>
            <w:r>
              <w:rPr>
                <w:rFonts w:ascii="Arial" w:hAnsi="Arial"/>
                <w:sz w:val="22"/>
              </w:rPr>
              <w:t xml:space="preserve"> Centre, Charring Cross Hospital, Fulham Palace Road, London W6 8RF.Tel: 020 7386 1750</w:t>
            </w:r>
          </w:p>
          <w:p w:rsidR="00C24466" w:rsidRPr="00C17E6C" w:rsidRDefault="00C24466" w:rsidP="00C24466">
            <w:pPr>
              <w:rPr>
                <w:rFonts w:ascii="Arial" w:hAnsi="Arial"/>
              </w:rPr>
            </w:pPr>
          </w:p>
        </w:tc>
      </w:tr>
      <w:tr w:rsidR="00B910DF" w:rsidRPr="00C17E6C">
        <w:tc>
          <w:tcPr>
            <w:tcW w:w="10368" w:type="dxa"/>
            <w:gridSpan w:val="3"/>
            <w:shd w:val="clear" w:color="auto" w:fill="FFFFE6"/>
          </w:tcPr>
          <w:p w:rsidR="00B910DF" w:rsidRPr="00C17E6C" w:rsidRDefault="00B910DF" w:rsidP="000D2D0F">
            <w:pPr>
              <w:ind w:right="-91"/>
              <w:rPr>
                <w:rFonts w:ascii="Arial" w:hAnsi="Arial"/>
                <w:b/>
                <w:bCs/>
              </w:rPr>
            </w:pPr>
            <w:r w:rsidRPr="00C17E6C">
              <w:rPr>
                <w:rFonts w:ascii="Arial" w:hAnsi="Arial"/>
                <w:b/>
                <w:bCs/>
                <w:sz w:val="22"/>
              </w:rPr>
              <w:t>Signs and Symptoms to look out for and seek advice on:</w:t>
            </w:r>
          </w:p>
        </w:tc>
      </w:tr>
      <w:tr w:rsidR="00B910DF" w:rsidRPr="00C17E6C">
        <w:tc>
          <w:tcPr>
            <w:tcW w:w="10368" w:type="dxa"/>
            <w:gridSpan w:val="3"/>
            <w:shd w:val="clear" w:color="auto" w:fill="FFFFE6"/>
          </w:tcPr>
          <w:p w:rsidR="00B910DF" w:rsidRPr="00C17E6C" w:rsidRDefault="00B910DF" w:rsidP="000D2D0F">
            <w:pPr>
              <w:ind w:right="-91"/>
              <w:rPr>
                <w:rFonts w:ascii="Arial" w:hAnsi="Arial"/>
              </w:rPr>
            </w:pPr>
            <w:r w:rsidRPr="00C17E6C">
              <w:rPr>
                <w:rFonts w:ascii="Arial" w:hAnsi="Arial"/>
                <w:sz w:val="22"/>
              </w:rPr>
              <w:t>In relation to surgical complications :</w:t>
            </w:r>
          </w:p>
          <w:p w:rsidR="00B910DF" w:rsidRPr="00C17E6C" w:rsidRDefault="00B910DF" w:rsidP="000D2D0F">
            <w:pPr>
              <w:numPr>
                <w:ilvl w:val="0"/>
                <w:numId w:val="2"/>
              </w:numPr>
              <w:ind w:right="-91"/>
              <w:rPr>
                <w:rFonts w:ascii="Arial" w:hAnsi="Arial"/>
              </w:rPr>
            </w:pPr>
            <w:r>
              <w:rPr>
                <w:rFonts w:ascii="Arial" w:hAnsi="Arial"/>
                <w:sz w:val="22"/>
              </w:rPr>
              <w:t>Passing fresh(bright red) blood in your urine</w:t>
            </w:r>
          </w:p>
          <w:p w:rsidR="00B910DF" w:rsidRPr="00C17E6C" w:rsidRDefault="00B910DF" w:rsidP="000D2D0F">
            <w:pPr>
              <w:numPr>
                <w:ilvl w:val="0"/>
                <w:numId w:val="2"/>
              </w:numPr>
              <w:ind w:right="-91"/>
              <w:rPr>
                <w:rFonts w:ascii="Arial" w:hAnsi="Arial"/>
              </w:rPr>
            </w:pPr>
            <w:r w:rsidRPr="00C17E6C">
              <w:rPr>
                <w:rFonts w:ascii="Arial" w:hAnsi="Arial"/>
                <w:sz w:val="22"/>
              </w:rPr>
              <w:t>Sweats</w:t>
            </w:r>
          </w:p>
          <w:p w:rsidR="00B910DF" w:rsidRPr="00C17E6C" w:rsidRDefault="00B910DF" w:rsidP="000D2D0F">
            <w:pPr>
              <w:numPr>
                <w:ilvl w:val="0"/>
                <w:numId w:val="2"/>
              </w:numPr>
              <w:ind w:right="-91"/>
              <w:rPr>
                <w:rFonts w:ascii="Arial" w:hAnsi="Arial"/>
              </w:rPr>
            </w:pPr>
            <w:r w:rsidRPr="00C17E6C">
              <w:rPr>
                <w:rFonts w:ascii="Arial" w:hAnsi="Arial"/>
                <w:sz w:val="22"/>
              </w:rPr>
              <w:t xml:space="preserve">Pulsating chest/calf pain (DVT/PE) – </w:t>
            </w:r>
            <w:r w:rsidRPr="00C17E6C">
              <w:rPr>
                <w:rFonts w:ascii="Arial" w:hAnsi="Arial"/>
                <w:b/>
                <w:sz w:val="22"/>
              </w:rPr>
              <w:t>URGENT – Call an ambulance</w:t>
            </w:r>
          </w:p>
          <w:p w:rsidR="00B910DF" w:rsidRPr="00C17E6C" w:rsidRDefault="00B910DF" w:rsidP="000D2D0F">
            <w:pPr>
              <w:numPr>
                <w:ilvl w:val="0"/>
                <w:numId w:val="2"/>
              </w:numPr>
              <w:ind w:right="-91"/>
              <w:rPr>
                <w:rFonts w:ascii="Arial" w:hAnsi="Arial"/>
              </w:rPr>
            </w:pPr>
            <w:r w:rsidRPr="00C17E6C">
              <w:rPr>
                <w:rFonts w:ascii="Arial" w:hAnsi="Arial"/>
                <w:sz w:val="22"/>
              </w:rPr>
              <w:t>Pain on passing urine (urine infection/cystitis)</w:t>
            </w:r>
          </w:p>
          <w:p w:rsidR="00B910DF" w:rsidRPr="00C17E6C" w:rsidRDefault="00B910DF" w:rsidP="000D2D0F">
            <w:pPr>
              <w:numPr>
                <w:ilvl w:val="0"/>
                <w:numId w:val="2"/>
              </w:numPr>
              <w:ind w:right="-91"/>
              <w:rPr>
                <w:rFonts w:ascii="Arial" w:hAnsi="Arial"/>
              </w:rPr>
            </w:pPr>
            <w:r w:rsidRPr="00C17E6C">
              <w:rPr>
                <w:rFonts w:ascii="Arial" w:hAnsi="Arial"/>
                <w:sz w:val="22"/>
              </w:rPr>
              <w:t>Bladder or kidney pain (usually severe lower back pain)</w:t>
            </w:r>
          </w:p>
          <w:p w:rsidR="00B910DF" w:rsidRPr="00C17E6C" w:rsidRDefault="00B910DF" w:rsidP="000D2D0F">
            <w:pPr>
              <w:ind w:right="-91"/>
              <w:rPr>
                <w:rFonts w:ascii="Arial" w:hAnsi="Arial"/>
              </w:rPr>
            </w:pPr>
          </w:p>
          <w:p w:rsidR="00B910DF" w:rsidRPr="00C17E6C" w:rsidRDefault="00B910DF" w:rsidP="000D2D0F">
            <w:pPr>
              <w:ind w:right="-91"/>
              <w:rPr>
                <w:rFonts w:ascii="Arial" w:hAnsi="Arial"/>
              </w:rPr>
            </w:pPr>
            <w:r w:rsidRPr="00C17E6C">
              <w:rPr>
                <w:rFonts w:ascii="Arial" w:hAnsi="Arial"/>
                <w:sz w:val="22"/>
              </w:rPr>
              <w:t>Other symptoms to seek advice about:</w:t>
            </w:r>
          </w:p>
          <w:p w:rsidR="00B910DF" w:rsidRPr="00C17E6C" w:rsidRDefault="00B910DF" w:rsidP="000D2D0F">
            <w:pPr>
              <w:numPr>
                <w:ilvl w:val="1"/>
                <w:numId w:val="1"/>
              </w:numPr>
              <w:ind w:right="-91"/>
              <w:rPr>
                <w:rFonts w:ascii="Arial" w:hAnsi="Arial"/>
              </w:rPr>
            </w:pPr>
            <w:r w:rsidRPr="00C17E6C">
              <w:rPr>
                <w:rFonts w:ascii="Arial" w:hAnsi="Arial"/>
                <w:sz w:val="22"/>
              </w:rPr>
              <w:t>Unintended weight loss (more than 3kg)</w:t>
            </w:r>
          </w:p>
          <w:p w:rsidR="00B910DF" w:rsidRPr="00C17E6C" w:rsidRDefault="00B910DF" w:rsidP="000D2D0F">
            <w:pPr>
              <w:numPr>
                <w:ilvl w:val="1"/>
                <w:numId w:val="1"/>
              </w:numPr>
              <w:ind w:right="-91"/>
              <w:rPr>
                <w:rFonts w:ascii="Arial" w:hAnsi="Arial"/>
              </w:rPr>
            </w:pPr>
            <w:r w:rsidRPr="00C17E6C">
              <w:rPr>
                <w:rFonts w:ascii="Arial" w:hAnsi="Arial"/>
                <w:sz w:val="22"/>
              </w:rPr>
              <w:t>Loss of appetite</w:t>
            </w:r>
          </w:p>
          <w:p w:rsidR="00B910DF" w:rsidRPr="00C17E6C" w:rsidRDefault="00B910DF" w:rsidP="000D2D0F">
            <w:pPr>
              <w:ind w:right="-91"/>
              <w:rPr>
                <w:rFonts w:ascii="Arial" w:hAnsi="Arial"/>
              </w:rPr>
            </w:pPr>
          </w:p>
        </w:tc>
      </w:tr>
      <w:tr w:rsidR="00B910DF" w:rsidRPr="00C17E6C">
        <w:tc>
          <w:tcPr>
            <w:tcW w:w="2405" w:type="dxa"/>
            <w:gridSpan w:val="2"/>
            <w:shd w:val="clear" w:color="auto" w:fill="FFFFE6"/>
          </w:tcPr>
          <w:p w:rsidR="00B910DF" w:rsidRPr="00C17E6C" w:rsidRDefault="00B910DF" w:rsidP="000D2D0F">
            <w:pPr>
              <w:ind w:right="-91"/>
              <w:rPr>
                <w:rFonts w:ascii="Arial" w:hAnsi="Arial"/>
                <w:b/>
                <w:bCs/>
              </w:rPr>
            </w:pPr>
            <w:r w:rsidRPr="00C17E6C">
              <w:rPr>
                <w:rFonts w:ascii="Arial" w:hAnsi="Arial"/>
                <w:b/>
                <w:bCs/>
                <w:sz w:val="22"/>
              </w:rPr>
              <w:t xml:space="preserve">Contacts for general  queries advice and </w:t>
            </w:r>
            <w:r w:rsidRPr="00C17E6C">
              <w:rPr>
                <w:rFonts w:ascii="Arial" w:hAnsi="Arial"/>
                <w:b/>
                <w:bCs/>
                <w:sz w:val="22"/>
              </w:rPr>
              <w:lastRenderedPageBreak/>
              <w:t>support</w:t>
            </w:r>
          </w:p>
        </w:tc>
        <w:tc>
          <w:tcPr>
            <w:tcW w:w="7963" w:type="dxa"/>
            <w:shd w:val="clear" w:color="auto" w:fill="FFFFE6"/>
          </w:tcPr>
          <w:p w:rsidR="00B910DF" w:rsidRPr="00C17E6C" w:rsidRDefault="00B910DF" w:rsidP="000D2D0F">
            <w:pPr>
              <w:rPr>
                <w:rFonts w:ascii="Arial" w:hAnsi="Arial"/>
              </w:rPr>
            </w:pPr>
            <w:r w:rsidRPr="00C17E6C">
              <w:rPr>
                <w:rFonts w:ascii="Arial" w:hAnsi="Arial"/>
                <w:sz w:val="22"/>
              </w:rPr>
              <w:lastRenderedPageBreak/>
              <w:t>Contact your GP or practice nurse</w:t>
            </w:r>
          </w:p>
          <w:p w:rsidR="00B910DF" w:rsidRPr="00C17E6C" w:rsidRDefault="00B910DF" w:rsidP="000D2D0F">
            <w:pPr>
              <w:rPr>
                <w:rFonts w:ascii="Arial" w:hAnsi="Arial"/>
              </w:rPr>
            </w:pPr>
          </w:p>
        </w:tc>
      </w:tr>
      <w:tr w:rsidR="00B910DF" w:rsidRPr="00C17E6C">
        <w:tc>
          <w:tcPr>
            <w:tcW w:w="2405" w:type="dxa"/>
            <w:gridSpan w:val="2"/>
            <w:shd w:val="clear" w:color="auto" w:fill="FFFFE6"/>
          </w:tcPr>
          <w:p w:rsidR="00B910DF" w:rsidRPr="00C17E6C" w:rsidRDefault="00B910DF" w:rsidP="000D2D0F">
            <w:pPr>
              <w:ind w:right="-91"/>
              <w:rPr>
                <w:rFonts w:ascii="Arial" w:hAnsi="Arial"/>
                <w:b/>
                <w:bCs/>
              </w:rPr>
            </w:pPr>
            <w:r w:rsidRPr="00C17E6C">
              <w:rPr>
                <w:rFonts w:ascii="Arial" w:hAnsi="Arial"/>
                <w:b/>
                <w:bCs/>
                <w:sz w:val="22"/>
              </w:rPr>
              <w:lastRenderedPageBreak/>
              <w:t>If you require access to a member of the specialist team involved in your cancer care; you should contact:</w:t>
            </w:r>
          </w:p>
        </w:tc>
        <w:tc>
          <w:tcPr>
            <w:tcW w:w="7963" w:type="dxa"/>
            <w:shd w:val="clear" w:color="auto" w:fill="FFFFE6"/>
          </w:tcPr>
          <w:p w:rsidR="00B910DF" w:rsidRPr="00C17E6C" w:rsidRDefault="00B910DF" w:rsidP="000D2D0F">
            <w:pPr>
              <w:rPr>
                <w:rFonts w:ascii="Arial" w:hAnsi="Arial"/>
                <w:b/>
              </w:rPr>
            </w:pPr>
            <w:r w:rsidRPr="00C17E6C">
              <w:rPr>
                <w:rFonts w:ascii="Arial" w:hAnsi="Arial"/>
                <w:b/>
                <w:sz w:val="22"/>
              </w:rPr>
              <w:t xml:space="preserve">Normal working hours: 9-5:  </w:t>
            </w:r>
          </w:p>
          <w:p w:rsidR="00B910DF" w:rsidRPr="00C17E6C" w:rsidRDefault="00B910DF" w:rsidP="000D2D0F">
            <w:pPr>
              <w:rPr>
                <w:rFonts w:ascii="Arial" w:hAnsi="Arial"/>
              </w:rPr>
            </w:pPr>
            <w:r w:rsidRPr="00C17E6C">
              <w:rPr>
                <w:rFonts w:ascii="Arial" w:hAnsi="Arial"/>
                <w:sz w:val="22"/>
              </w:rPr>
              <w:t>Your clinical</w:t>
            </w:r>
            <w:r>
              <w:rPr>
                <w:rFonts w:ascii="Arial" w:hAnsi="Arial"/>
                <w:sz w:val="22"/>
              </w:rPr>
              <w:t xml:space="preserve"> nurse specialist: </w:t>
            </w:r>
            <w:r w:rsidR="009B426E">
              <w:rPr>
                <w:rFonts w:ascii="Arial" w:hAnsi="Arial"/>
                <w:sz w:val="22"/>
              </w:rPr>
              <w:t>XXXXX</w:t>
            </w:r>
          </w:p>
          <w:p w:rsidR="00B910DF" w:rsidRPr="00C17E6C" w:rsidRDefault="00B910DF" w:rsidP="000D2D0F">
            <w:pPr>
              <w:rPr>
                <w:rFonts w:ascii="Arial" w:hAnsi="Arial"/>
              </w:rPr>
            </w:pPr>
            <w:r w:rsidRPr="00C17E6C">
              <w:rPr>
                <w:rFonts w:ascii="Arial" w:hAnsi="Arial"/>
                <w:sz w:val="22"/>
              </w:rPr>
              <w:t xml:space="preserve">Clinic Appointments: </w:t>
            </w:r>
            <w:r w:rsidR="009B426E">
              <w:rPr>
                <w:rFonts w:ascii="Arial" w:hAnsi="Arial"/>
                <w:sz w:val="22"/>
              </w:rPr>
              <w:t>XXXXX</w:t>
            </w:r>
          </w:p>
          <w:p w:rsidR="00B910DF" w:rsidRPr="00C17E6C" w:rsidRDefault="00B910DF" w:rsidP="000D2D0F">
            <w:pPr>
              <w:rPr>
                <w:rFonts w:ascii="Arial" w:hAnsi="Arial"/>
                <w:b/>
              </w:rPr>
            </w:pPr>
          </w:p>
          <w:p w:rsidR="00B910DF" w:rsidRPr="00C17E6C" w:rsidRDefault="00B910DF" w:rsidP="000D2D0F">
            <w:pPr>
              <w:rPr>
                <w:rFonts w:ascii="Arial" w:hAnsi="Arial"/>
                <w:b/>
              </w:rPr>
            </w:pPr>
            <w:r w:rsidRPr="00C17E6C">
              <w:rPr>
                <w:rFonts w:ascii="Arial" w:hAnsi="Arial"/>
                <w:b/>
                <w:sz w:val="22"/>
              </w:rPr>
              <w:t xml:space="preserve">Out of hours/emergencies: </w:t>
            </w:r>
          </w:p>
          <w:p w:rsidR="00B910DF" w:rsidRPr="00C17E6C" w:rsidRDefault="009B426E" w:rsidP="000D2D0F">
            <w:pPr>
              <w:rPr>
                <w:rFonts w:ascii="Arial" w:hAnsi="Arial"/>
              </w:rPr>
            </w:pPr>
            <w:r>
              <w:rPr>
                <w:rFonts w:ascii="Arial" w:hAnsi="Arial"/>
                <w:sz w:val="22"/>
              </w:rPr>
              <w:t xml:space="preserve">XXXX </w:t>
            </w:r>
            <w:r w:rsidR="00B910DF" w:rsidRPr="00C17E6C">
              <w:rPr>
                <w:rFonts w:ascii="Arial" w:hAnsi="Arial"/>
                <w:sz w:val="22"/>
              </w:rPr>
              <w:t>hospital switch board</w:t>
            </w:r>
            <w:r>
              <w:rPr>
                <w:rFonts w:ascii="Arial" w:hAnsi="Arial"/>
                <w:sz w:val="22"/>
              </w:rPr>
              <w:t xml:space="preserve"> or call your out of hours GP</w:t>
            </w:r>
          </w:p>
          <w:p w:rsidR="00B910DF" w:rsidRPr="00C17E6C" w:rsidRDefault="00B910DF" w:rsidP="000D2D0F">
            <w:pPr>
              <w:tabs>
                <w:tab w:val="left" w:pos="2595"/>
              </w:tabs>
              <w:rPr>
                <w:rFonts w:ascii="Arial" w:hAnsi="Arial"/>
              </w:rPr>
            </w:pPr>
            <w:r w:rsidRPr="00C17E6C">
              <w:rPr>
                <w:rFonts w:ascii="Arial" w:hAnsi="Arial"/>
                <w:sz w:val="22"/>
              </w:rPr>
              <w:tab/>
            </w:r>
          </w:p>
        </w:tc>
      </w:tr>
    </w:tbl>
    <w:p w:rsidR="00B910DF" w:rsidRPr="00C17E6C" w:rsidRDefault="00B910DF" w:rsidP="001B1E68">
      <w:pPr>
        <w:rPr>
          <w:rFonts w:ascii="Arial" w:hAnsi="Arial"/>
          <w:sz w:val="22"/>
        </w:rPr>
      </w:pPr>
      <w:bookmarkStart w:id="1" w:name="BODY28"/>
      <w:bookmarkEnd w:id="1"/>
    </w:p>
    <w:p w:rsidR="00B910DF" w:rsidRPr="00C17E6C" w:rsidRDefault="00B910DF" w:rsidP="001B1E68">
      <w:pPr>
        <w:rPr>
          <w:rFonts w:ascii="Arial" w:hAnsi="Arial"/>
          <w:sz w:val="22"/>
        </w:rPr>
      </w:pPr>
      <w:r w:rsidRPr="00C17E6C">
        <w:rPr>
          <w:rFonts w:ascii="Arial" w:hAnsi="Arial"/>
          <w:sz w:val="22"/>
        </w:rPr>
        <w:t>Yours sincerely</w:t>
      </w:r>
    </w:p>
    <w:p w:rsidR="00B910DF" w:rsidRDefault="00B910DF" w:rsidP="001B1E68">
      <w:pPr>
        <w:rPr>
          <w:rFonts w:ascii="Arial" w:hAnsi="Arial"/>
          <w:sz w:val="22"/>
        </w:rPr>
      </w:pPr>
    </w:p>
    <w:p w:rsidR="00C24466" w:rsidRDefault="00C24466" w:rsidP="001B1E68">
      <w:pPr>
        <w:rPr>
          <w:rFonts w:ascii="Arial" w:hAnsi="Arial"/>
          <w:sz w:val="22"/>
        </w:rPr>
      </w:pPr>
    </w:p>
    <w:p w:rsidR="00C24466" w:rsidRPr="00C17E6C" w:rsidRDefault="00C24466" w:rsidP="001B1E68">
      <w:pPr>
        <w:rPr>
          <w:rFonts w:ascii="Arial" w:hAnsi="Arial"/>
          <w:sz w:val="22"/>
        </w:rPr>
      </w:pPr>
      <w:r w:rsidRPr="009222CA">
        <w:rPr>
          <w:rFonts w:ascii="Arial" w:hAnsi="Arial"/>
        </w:rPr>
        <w:t>Electronically Approved By:</w:t>
      </w:r>
    </w:p>
    <w:p w:rsidR="00B910DF" w:rsidRPr="00C17E6C" w:rsidRDefault="00B910DF" w:rsidP="001B1E68">
      <w:pPr>
        <w:rPr>
          <w:rFonts w:ascii="Arial" w:hAnsi="Arial"/>
          <w:sz w:val="22"/>
        </w:rPr>
      </w:pPr>
    </w:p>
    <w:p w:rsidR="00C24466" w:rsidRPr="009222CA" w:rsidRDefault="00C24466" w:rsidP="00C24466">
      <w:pPr>
        <w:rPr>
          <w:rFonts w:ascii="Arial" w:hAnsi="Arial"/>
        </w:rPr>
      </w:pPr>
    </w:p>
    <w:p w:rsidR="00C24466" w:rsidRPr="009222CA" w:rsidRDefault="00C24466" w:rsidP="00C24466">
      <w:pPr>
        <w:rPr>
          <w:rFonts w:ascii="Arial" w:hAnsi="Arial"/>
        </w:rPr>
      </w:pPr>
      <w:r w:rsidRPr="009222CA">
        <w:rPr>
          <w:rFonts w:ascii="Arial" w:hAnsi="Arial"/>
        </w:rPr>
        <w:t>PRIVATE AND CONFIDENTIAL</w:t>
      </w:r>
    </w:p>
    <w:p w:rsidR="00C24466" w:rsidRPr="009222CA" w:rsidRDefault="00C24466" w:rsidP="00C24466">
      <w:pPr>
        <w:rPr>
          <w:rFonts w:ascii="Arial" w:hAnsi="Arial"/>
        </w:rPr>
      </w:pPr>
      <w:proofErr w:type="gramStart"/>
      <w:r w:rsidRPr="009222CA">
        <w:rPr>
          <w:rFonts w:ascii="Arial" w:hAnsi="Arial"/>
        </w:rPr>
        <w:t>cc.</w:t>
      </w:r>
      <w:proofErr w:type="gramEnd"/>
      <w:r w:rsidRPr="009222CA">
        <w:rPr>
          <w:rFonts w:ascii="Arial" w:hAnsi="Arial"/>
        </w:rPr>
        <w:t xml:space="preserve"> </w:t>
      </w:r>
    </w:p>
    <w:p w:rsidR="00C24466" w:rsidRPr="009222CA" w:rsidRDefault="00C24466" w:rsidP="00C24466">
      <w:pPr>
        <w:rPr>
          <w:rFonts w:ascii="Arial" w:hAnsi="Arial"/>
          <w:color w:val="FF0000"/>
        </w:rPr>
      </w:pPr>
      <w:r>
        <w:rPr>
          <w:rFonts w:ascii="Arial" w:hAnsi="Arial"/>
          <w:color w:val="FF0000"/>
        </w:rPr>
        <w:t>Patient GP Name</w:t>
      </w:r>
    </w:p>
    <w:p w:rsidR="00C24466" w:rsidRPr="009222CA" w:rsidRDefault="00C24466" w:rsidP="00C24466">
      <w:pPr>
        <w:rPr>
          <w:rFonts w:ascii="Arial" w:hAnsi="Arial"/>
          <w:color w:val="FF0000"/>
        </w:rPr>
      </w:pPr>
      <w:r>
        <w:rPr>
          <w:rFonts w:ascii="Arial" w:hAnsi="Arial"/>
          <w:color w:val="FF0000"/>
        </w:rPr>
        <w:t>Patient GP Address</w:t>
      </w:r>
    </w:p>
    <w:p w:rsidR="00C24466" w:rsidRPr="009222CA" w:rsidRDefault="00C24466" w:rsidP="00C24466">
      <w:pPr>
        <w:rPr>
          <w:rFonts w:ascii="Arial" w:hAnsi="Arial"/>
          <w:color w:val="FF0000"/>
        </w:rPr>
      </w:pPr>
      <w:r>
        <w:rPr>
          <w:rFonts w:ascii="Arial" w:hAnsi="Arial"/>
          <w:color w:val="FF0000"/>
        </w:rPr>
        <w:t>Patient GP Post Code</w:t>
      </w:r>
    </w:p>
    <w:p w:rsidR="00C24466" w:rsidRPr="00C17E6C" w:rsidRDefault="00C24466" w:rsidP="001B1E68">
      <w:pPr>
        <w:rPr>
          <w:rFonts w:ascii="Arial" w:hAnsi="Arial"/>
          <w:sz w:val="22"/>
        </w:rPr>
      </w:pPr>
    </w:p>
    <w:p w:rsidR="00A14F3B" w:rsidRPr="00A14F3B" w:rsidRDefault="00A14F3B" w:rsidP="00A14F3B">
      <w:pPr>
        <w:rPr>
          <w:sz w:val="22"/>
        </w:rPr>
      </w:pPr>
      <w:r>
        <w:rPr>
          <w:sz w:val="22"/>
        </w:rPr>
        <w:br w:type="page"/>
      </w:r>
      <w:r w:rsidRPr="00227F70">
        <w:rPr>
          <w:rFonts w:ascii="Arial" w:hAnsi="Arial" w:cs="Arial"/>
          <w:sz w:val="20"/>
          <w:szCs w:val="20"/>
        </w:rPr>
        <w:lastRenderedPageBreak/>
        <w:t>GP READ CODES FOR COMMON CANCERS (For GP Use only). Other codes available if required.</w:t>
      </w:r>
    </w:p>
    <w:p w:rsidR="00A14F3B" w:rsidRPr="00B947D4" w:rsidRDefault="00A14F3B" w:rsidP="00A14F3B">
      <w:pPr>
        <w:ind w:right="-1054"/>
        <w:rPr>
          <w:rFonts w:ascii="Arial" w:hAnsi="Arial" w:cs="Arial"/>
          <w:b/>
          <w:sz w:val="22"/>
          <w:szCs w:val="20"/>
        </w:rPr>
      </w:pPr>
      <w:r w:rsidRPr="00227F70">
        <w:rPr>
          <w:rFonts w:ascii="Arial" w:hAnsi="Arial" w:cs="Arial"/>
          <w:sz w:val="20"/>
          <w:szCs w:val="20"/>
        </w:rPr>
        <w:t xml:space="preserve">(Note: System codes are case sensitive so always ensure codes are transcribed </w:t>
      </w:r>
      <w:r w:rsidRPr="00227F70">
        <w:rPr>
          <w:rFonts w:ascii="Arial" w:hAnsi="Arial" w:cs="Arial"/>
          <w:sz w:val="20"/>
          <w:szCs w:val="20"/>
          <w:u w:val="single"/>
        </w:rPr>
        <w:t>exactly</w:t>
      </w:r>
      <w:r w:rsidRPr="00227F70">
        <w:rPr>
          <w:rFonts w:ascii="Arial" w:hAnsi="Arial" w:cs="Arial"/>
          <w:sz w:val="20"/>
          <w:szCs w:val="20"/>
        </w:rPr>
        <w:t xml:space="preserve"> as below)</w:t>
      </w:r>
    </w:p>
    <w:tbl>
      <w:tblPr>
        <w:tblpPr w:leftFromText="180" w:rightFromText="180" w:vertAnchor="text" w:tblpY="1"/>
        <w:tblOverlap w:val="neve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1293"/>
        <w:gridCol w:w="3600"/>
        <w:gridCol w:w="1728"/>
        <w:tblGridChange w:id="2">
          <w:tblGrid>
            <w:gridCol w:w="3396"/>
            <w:gridCol w:w="1293"/>
            <w:gridCol w:w="3600"/>
            <w:gridCol w:w="1728"/>
          </w:tblGrid>
        </w:tblGridChange>
      </w:tblGrid>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b/>
                <w:sz w:val="16"/>
                <w:szCs w:val="16"/>
              </w:rPr>
              <w:t>System 1</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b/>
                <w:sz w:val="16"/>
                <w:szCs w:val="16"/>
              </w:rPr>
              <w:t>(5 digit codes)</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b/>
                <w:sz w:val="16"/>
                <w:szCs w:val="16"/>
              </w:rPr>
              <w:t>All other systems</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b/>
                <w:sz w:val="16"/>
                <w:szCs w:val="16"/>
              </w:rPr>
              <w:t xml:space="preserve">Version 3 five byte codes </w:t>
            </w:r>
          </w:p>
          <w:p w:rsidR="00A14F3B" w:rsidRPr="00227F70" w:rsidRDefault="00A14F3B" w:rsidP="00205E7C">
            <w:pPr>
              <w:rPr>
                <w:rFonts w:ascii="Arial" w:hAnsi="Arial" w:cs="Arial"/>
                <w:b/>
                <w:sz w:val="16"/>
                <w:szCs w:val="16"/>
              </w:rPr>
            </w:pPr>
            <w:r w:rsidRPr="00227F70">
              <w:rPr>
                <w:rFonts w:ascii="Arial" w:hAnsi="Arial" w:cs="Arial"/>
                <w:b/>
                <w:sz w:val="16"/>
                <w:szCs w:val="16"/>
              </w:rPr>
              <w:t>(October  2010 release)</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b/>
                <w:sz w:val="16"/>
                <w:szCs w:val="16"/>
              </w:rPr>
              <w:t>Diagnosis:</w:t>
            </w:r>
          </w:p>
        </w:tc>
        <w:tc>
          <w:tcPr>
            <w:tcW w:w="1293" w:type="dxa"/>
            <w:shd w:val="clear" w:color="auto" w:fill="CCFFFF"/>
          </w:tcPr>
          <w:p w:rsidR="00A14F3B" w:rsidRPr="00227F70" w:rsidRDefault="00A14F3B" w:rsidP="00205E7C">
            <w:pPr>
              <w:rPr>
                <w:rFonts w:ascii="Arial" w:hAnsi="Arial" w:cs="Arial"/>
                <w:b/>
                <w:sz w:val="16"/>
                <w:szCs w:val="16"/>
              </w:rPr>
            </w:pP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b/>
                <w:sz w:val="16"/>
                <w:szCs w:val="16"/>
              </w:rPr>
              <w:t>Diagnosis</w:t>
            </w:r>
          </w:p>
        </w:tc>
        <w:tc>
          <w:tcPr>
            <w:tcW w:w="1728" w:type="dxa"/>
            <w:shd w:val="clear" w:color="auto" w:fill="FFFF99"/>
          </w:tcPr>
          <w:p w:rsidR="00A14F3B" w:rsidRPr="00227F70" w:rsidRDefault="00A14F3B" w:rsidP="00205E7C">
            <w:pPr>
              <w:rPr>
                <w:rFonts w:ascii="Arial" w:hAnsi="Arial" w:cs="Arial"/>
                <w:b/>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Lung Malignant Tumour</w:t>
            </w:r>
          </w:p>
        </w:tc>
        <w:tc>
          <w:tcPr>
            <w:tcW w:w="1293" w:type="dxa"/>
            <w:shd w:val="clear" w:color="auto" w:fill="CCFFFF"/>
          </w:tcPr>
          <w:p w:rsidR="00A14F3B" w:rsidRPr="00227F70" w:rsidRDefault="00A14F3B" w:rsidP="00205E7C">
            <w:pPr>
              <w:rPr>
                <w:rFonts w:ascii="Arial" w:hAnsi="Arial" w:cs="Arial"/>
                <w:b/>
                <w:sz w:val="16"/>
                <w:szCs w:val="16"/>
              </w:rPr>
            </w:pPr>
            <w:proofErr w:type="spellStart"/>
            <w:r w:rsidRPr="00227F70">
              <w:rPr>
                <w:rFonts w:ascii="Arial" w:hAnsi="Arial" w:cs="Arial"/>
                <w:sz w:val="16"/>
                <w:szCs w:val="16"/>
              </w:rPr>
              <w:t>XaOKG</w:t>
            </w:r>
            <w:proofErr w:type="spellEnd"/>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 xml:space="preserve">Malignant neoplasm of bronchus or lung </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B22z.</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Carcinoma of Prostate</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X78Y6</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Malignant neoplasm of prostate</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B46</w:t>
            </w:r>
            <w:proofErr w:type="gramStart"/>
            <w:r w:rsidRPr="00227F70">
              <w:rPr>
                <w:rFonts w:ascii="Arial" w:hAnsi="Arial" w:cs="Arial"/>
                <w:sz w:val="16"/>
                <w:szCs w:val="16"/>
              </w:rPr>
              <w:t>..</w:t>
            </w:r>
            <w:proofErr w:type="gramEnd"/>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Malignant tumour of rectum</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XE1vW</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Malignant neoplasm of Rectum</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B141.</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Bowel Intestine</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X78gK</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Malignant neoplasm of Colon</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B13</w:t>
            </w:r>
            <w:proofErr w:type="gramStart"/>
            <w:r w:rsidRPr="00227F70">
              <w:rPr>
                <w:rFonts w:ascii="Arial" w:hAnsi="Arial" w:cs="Arial"/>
                <w:sz w:val="16"/>
                <w:szCs w:val="16"/>
              </w:rPr>
              <w:t>..</w:t>
            </w:r>
            <w:proofErr w:type="gramEnd"/>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Large Bowel</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X78gN</w:t>
            </w:r>
          </w:p>
        </w:tc>
        <w:tc>
          <w:tcPr>
            <w:tcW w:w="3600" w:type="dxa"/>
            <w:shd w:val="clear" w:color="auto" w:fill="FFFF99"/>
          </w:tcPr>
          <w:p w:rsidR="00A14F3B" w:rsidRPr="00227F70" w:rsidRDefault="00A14F3B" w:rsidP="00205E7C">
            <w:pPr>
              <w:rPr>
                <w:rFonts w:ascii="Arial" w:hAnsi="Arial" w:cs="Arial"/>
                <w:sz w:val="16"/>
                <w:szCs w:val="16"/>
              </w:rPr>
            </w:pPr>
            <w:r w:rsidRPr="00227F70">
              <w:rPr>
                <w:rFonts w:ascii="Arial" w:hAnsi="Arial" w:cs="Arial"/>
                <w:sz w:val="16"/>
                <w:szCs w:val="16"/>
              </w:rPr>
              <w:t>Malignant neoplasm of female breast</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B34</w:t>
            </w:r>
            <w:proofErr w:type="gramStart"/>
            <w:r w:rsidRPr="00227F70">
              <w:rPr>
                <w:rFonts w:ascii="Arial" w:hAnsi="Arial" w:cs="Arial"/>
                <w:sz w:val="16"/>
                <w:szCs w:val="16"/>
              </w:rPr>
              <w:t>..</w:t>
            </w:r>
            <w:proofErr w:type="gramEnd"/>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 xml:space="preserve">Female Malignant </w:t>
            </w:r>
            <w:proofErr w:type="spellStart"/>
            <w:r w:rsidRPr="00227F70">
              <w:rPr>
                <w:rFonts w:ascii="Arial" w:hAnsi="Arial" w:cs="Arial"/>
                <w:sz w:val="16"/>
                <w:szCs w:val="16"/>
              </w:rPr>
              <w:t>Neoplasia</w:t>
            </w:r>
            <w:proofErr w:type="spellEnd"/>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B34</w:t>
            </w:r>
            <w:proofErr w:type="gramStart"/>
            <w:r w:rsidRPr="00227F70">
              <w:rPr>
                <w:rFonts w:ascii="Arial" w:hAnsi="Arial" w:cs="Arial"/>
                <w:sz w:val="16"/>
                <w:szCs w:val="16"/>
              </w:rPr>
              <w:t>..</w:t>
            </w:r>
            <w:proofErr w:type="gramEnd"/>
          </w:p>
        </w:tc>
        <w:tc>
          <w:tcPr>
            <w:tcW w:w="3600" w:type="dxa"/>
            <w:shd w:val="clear" w:color="auto" w:fill="FFFF99"/>
          </w:tcPr>
          <w:p w:rsidR="00A14F3B" w:rsidRPr="00227F70" w:rsidRDefault="00A14F3B" w:rsidP="00205E7C">
            <w:pPr>
              <w:rPr>
                <w:rFonts w:ascii="Arial" w:hAnsi="Arial" w:cs="Arial"/>
                <w:bCs/>
                <w:sz w:val="16"/>
                <w:szCs w:val="16"/>
              </w:rPr>
            </w:pPr>
            <w:r w:rsidRPr="00227F70">
              <w:rPr>
                <w:rFonts w:ascii="Arial" w:hAnsi="Arial" w:cs="Arial"/>
                <w:bCs/>
                <w:sz w:val="16"/>
                <w:szCs w:val="16"/>
              </w:rPr>
              <w:t>Malignant neoplasm of male breast</w:t>
            </w:r>
          </w:p>
        </w:tc>
        <w:tc>
          <w:tcPr>
            <w:tcW w:w="1728" w:type="dxa"/>
            <w:shd w:val="clear" w:color="auto" w:fill="FFFF99"/>
          </w:tcPr>
          <w:p w:rsidR="00A14F3B" w:rsidRPr="00227F70" w:rsidRDefault="00A14F3B" w:rsidP="00205E7C">
            <w:pPr>
              <w:rPr>
                <w:rFonts w:ascii="Arial" w:hAnsi="Arial" w:cs="Arial"/>
                <w:bCs/>
                <w:sz w:val="16"/>
                <w:szCs w:val="16"/>
              </w:rPr>
            </w:pPr>
            <w:r w:rsidRPr="00227F70">
              <w:rPr>
                <w:rFonts w:ascii="Arial" w:hAnsi="Arial" w:cs="Arial"/>
                <w:bCs/>
                <w:sz w:val="16"/>
                <w:szCs w:val="16"/>
              </w:rPr>
              <w:t>B35</w:t>
            </w:r>
            <w:proofErr w:type="gramStart"/>
            <w:r w:rsidRPr="00227F70">
              <w:rPr>
                <w:rFonts w:ascii="Arial" w:hAnsi="Arial" w:cs="Arial"/>
                <w:bCs/>
                <w:sz w:val="16"/>
                <w:szCs w:val="16"/>
              </w:rPr>
              <w:t>..</w:t>
            </w:r>
            <w:proofErr w:type="gramEnd"/>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 xml:space="preserve">Male Malignant </w:t>
            </w:r>
            <w:proofErr w:type="spellStart"/>
            <w:r w:rsidRPr="00227F70">
              <w:rPr>
                <w:rFonts w:ascii="Arial" w:hAnsi="Arial" w:cs="Arial"/>
                <w:sz w:val="16"/>
                <w:szCs w:val="16"/>
              </w:rPr>
              <w:t>Neoplasia</w:t>
            </w:r>
            <w:proofErr w:type="spellEnd"/>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B35</w:t>
            </w:r>
            <w:proofErr w:type="gramStart"/>
            <w:r w:rsidRPr="00227F70">
              <w:rPr>
                <w:rFonts w:ascii="Arial" w:hAnsi="Arial" w:cs="Arial"/>
                <w:sz w:val="16"/>
                <w:szCs w:val="16"/>
              </w:rPr>
              <w:t>..</w:t>
            </w:r>
            <w:proofErr w:type="gramEnd"/>
          </w:p>
        </w:tc>
        <w:tc>
          <w:tcPr>
            <w:tcW w:w="3600" w:type="dxa"/>
            <w:shd w:val="clear" w:color="auto" w:fill="FFFF99"/>
          </w:tcPr>
          <w:p w:rsidR="00A14F3B" w:rsidRPr="00227F70" w:rsidRDefault="00A14F3B" w:rsidP="00205E7C">
            <w:pPr>
              <w:rPr>
                <w:rFonts w:ascii="Arial" w:hAnsi="Arial" w:cs="Arial"/>
                <w:b/>
                <w:sz w:val="16"/>
                <w:szCs w:val="16"/>
              </w:rPr>
            </w:pPr>
          </w:p>
        </w:tc>
        <w:tc>
          <w:tcPr>
            <w:tcW w:w="1728" w:type="dxa"/>
            <w:shd w:val="clear" w:color="auto" w:fill="FFFF99"/>
          </w:tcPr>
          <w:p w:rsidR="00A14F3B" w:rsidRPr="00227F70" w:rsidRDefault="00A14F3B" w:rsidP="00205E7C">
            <w:pPr>
              <w:rPr>
                <w:rFonts w:ascii="Arial" w:hAnsi="Arial" w:cs="Arial"/>
                <w:b/>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b/>
                <w:sz w:val="16"/>
                <w:szCs w:val="16"/>
              </w:rPr>
              <w:t>Histology/Staging/Grade:</w:t>
            </w:r>
          </w:p>
        </w:tc>
        <w:tc>
          <w:tcPr>
            <w:tcW w:w="1293" w:type="dxa"/>
            <w:shd w:val="clear" w:color="auto" w:fill="CCFFFF"/>
          </w:tcPr>
          <w:p w:rsidR="00A14F3B" w:rsidRPr="00227F70" w:rsidRDefault="00A14F3B" w:rsidP="00205E7C">
            <w:pPr>
              <w:rPr>
                <w:rFonts w:ascii="Arial" w:hAnsi="Arial" w:cs="Arial"/>
                <w:b/>
                <w:sz w:val="16"/>
                <w:szCs w:val="16"/>
              </w:rPr>
            </w:pP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b/>
                <w:sz w:val="16"/>
                <w:szCs w:val="16"/>
              </w:rPr>
              <w:t>Histology/Staging/Grade:</w:t>
            </w:r>
          </w:p>
        </w:tc>
        <w:tc>
          <w:tcPr>
            <w:tcW w:w="1728" w:type="dxa"/>
            <w:shd w:val="clear" w:color="auto" w:fill="FFFF99"/>
          </w:tcPr>
          <w:p w:rsidR="00A14F3B" w:rsidRPr="00227F70" w:rsidRDefault="00A14F3B" w:rsidP="00205E7C">
            <w:pPr>
              <w:rPr>
                <w:rFonts w:ascii="Arial" w:hAnsi="Arial" w:cs="Arial"/>
                <w:b/>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Histology Abnormal</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4K14.</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Histology Abnormal</w:t>
            </w:r>
          </w:p>
        </w:tc>
        <w:tc>
          <w:tcPr>
            <w:tcW w:w="1728" w:type="dxa"/>
            <w:shd w:val="clear" w:color="auto" w:fill="FFFF99"/>
          </w:tcPr>
          <w:p w:rsidR="00A14F3B" w:rsidRPr="00227F70" w:rsidRDefault="00A14F3B" w:rsidP="00205E7C">
            <w:pPr>
              <w:rPr>
                <w:rFonts w:ascii="Arial" w:hAnsi="Arial" w:cs="Arial"/>
                <w:bCs/>
                <w:sz w:val="16"/>
                <w:szCs w:val="16"/>
              </w:rPr>
            </w:pPr>
            <w:r w:rsidRPr="00227F70">
              <w:rPr>
                <w:rFonts w:ascii="Arial" w:hAnsi="Arial" w:cs="Arial"/>
                <w:bCs/>
                <w:sz w:val="16"/>
                <w:szCs w:val="16"/>
              </w:rPr>
              <w:t>4K14.</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Tumour grade</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X7A6m</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Tumour staging</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4M…</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Dukes/Gleason tumour stage</w:t>
            </w:r>
          </w:p>
        </w:tc>
        <w:tc>
          <w:tcPr>
            <w:tcW w:w="1293" w:type="dxa"/>
            <w:shd w:val="clear" w:color="auto" w:fill="CCFFFF"/>
          </w:tcPr>
          <w:p w:rsidR="00A14F3B" w:rsidRPr="00227F70" w:rsidRDefault="00A14F3B" w:rsidP="00205E7C">
            <w:pPr>
              <w:rPr>
                <w:rFonts w:ascii="Arial" w:hAnsi="Arial" w:cs="Arial"/>
                <w:b/>
                <w:sz w:val="16"/>
                <w:szCs w:val="16"/>
              </w:rPr>
            </w:pPr>
            <w:proofErr w:type="spellStart"/>
            <w:r w:rsidRPr="00227F70">
              <w:rPr>
                <w:rFonts w:ascii="Arial" w:hAnsi="Arial" w:cs="Arial"/>
                <w:sz w:val="16"/>
                <w:szCs w:val="16"/>
              </w:rPr>
              <w:t>XaOLF</w:t>
            </w:r>
            <w:proofErr w:type="spellEnd"/>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 xml:space="preserve">Gleason grading of prostate </w:t>
            </w:r>
            <w:proofErr w:type="spellStart"/>
            <w:r w:rsidRPr="00227F70">
              <w:rPr>
                <w:rFonts w:ascii="Arial" w:hAnsi="Arial" w:cs="Arial"/>
                <w:sz w:val="16"/>
                <w:szCs w:val="16"/>
              </w:rPr>
              <w:t>Ca</w:t>
            </w:r>
            <w:proofErr w:type="spellEnd"/>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4M0..</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Recurrent tumour</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XaOR3</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 xml:space="preserve">Recurrence of tumour </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4M6..</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Local Tumour Spread</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X7818</w:t>
            </w:r>
          </w:p>
        </w:tc>
        <w:tc>
          <w:tcPr>
            <w:tcW w:w="3600" w:type="dxa"/>
            <w:shd w:val="clear" w:color="auto" w:fill="FFFF99"/>
          </w:tcPr>
          <w:p w:rsidR="00A14F3B" w:rsidRPr="00227F70" w:rsidRDefault="00A14F3B" w:rsidP="00205E7C">
            <w:pPr>
              <w:rPr>
                <w:rFonts w:ascii="Arial" w:hAnsi="Arial" w:cs="Arial"/>
                <w:b/>
                <w:sz w:val="16"/>
                <w:szCs w:val="16"/>
              </w:rPr>
            </w:pPr>
          </w:p>
        </w:tc>
        <w:tc>
          <w:tcPr>
            <w:tcW w:w="1728" w:type="dxa"/>
            <w:shd w:val="clear" w:color="auto" w:fill="FFFF99"/>
          </w:tcPr>
          <w:p w:rsidR="00A14F3B" w:rsidRPr="00227F70" w:rsidRDefault="00A14F3B" w:rsidP="00205E7C">
            <w:pPr>
              <w:rPr>
                <w:rFonts w:ascii="Arial" w:hAnsi="Arial" w:cs="Arial"/>
                <w:b/>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Mets from 1°</w:t>
            </w:r>
          </w:p>
        </w:tc>
        <w:tc>
          <w:tcPr>
            <w:tcW w:w="1293" w:type="dxa"/>
            <w:shd w:val="clear" w:color="auto" w:fill="CCFFFF"/>
          </w:tcPr>
          <w:p w:rsidR="00A14F3B" w:rsidRPr="00227F70" w:rsidRDefault="00A14F3B" w:rsidP="00205E7C">
            <w:pPr>
              <w:rPr>
                <w:rFonts w:ascii="Arial" w:hAnsi="Arial" w:cs="Arial"/>
                <w:b/>
                <w:sz w:val="16"/>
                <w:szCs w:val="16"/>
              </w:rPr>
            </w:pPr>
            <w:proofErr w:type="spellStart"/>
            <w:r w:rsidRPr="00227F70">
              <w:rPr>
                <w:rFonts w:ascii="Arial" w:hAnsi="Arial" w:cs="Arial"/>
                <w:sz w:val="16"/>
                <w:szCs w:val="16"/>
              </w:rPr>
              <w:t>XaFr</w:t>
            </w:r>
            <w:proofErr w:type="spellEnd"/>
            <w:r w:rsidRPr="00227F70">
              <w:rPr>
                <w:rFonts w:ascii="Arial" w:hAnsi="Arial" w:cs="Arial"/>
                <w:sz w:val="16"/>
                <w:szCs w:val="16"/>
              </w:rPr>
              <w:t>.</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Metastatic NOS</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BB13.</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b/>
                <w:sz w:val="16"/>
                <w:szCs w:val="16"/>
              </w:rPr>
              <w:t xml:space="preserve">Treatment </w:t>
            </w:r>
          </w:p>
        </w:tc>
        <w:tc>
          <w:tcPr>
            <w:tcW w:w="1293" w:type="dxa"/>
            <w:shd w:val="clear" w:color="auto" w:fill="CCFFFF"/>
          </w:tcPr>
          <w:p w:rsidR="00A14F3B" w:rsidRPr="00227F70" w:rsidRDefault="00A14F3B" w:rsidP="00205E7C">
            <w:pPr>
              <w:rPr>
                <w:rFonts w:ascii="Arial" w:hAnsi="Arial" w:cs="Arial"/>
                <w:b/>
                <w:sz w:val="16"/>
                <w:szCs w:val="16"/>
              </w:rPr>
            </w:pP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b/>
                <w:sz w:val="16"/>
                <w:szCs w:val="16"/>
              </w:rPr>
              <w:t>Treatment</w:t>
            </w:r>
          </w:p>
        </w:tc>
        <w:tc>
          <w:tcPr>
            <w:tcW w:w="1728" w:type="dxa"/>
            <w:shd w:val="clear" w:color="auto" w:fill="FFFF99"/>
          </w:tcPr>
          <w:p w:rsidR="00A14F3B" w:rsidRPr="00227F70" w:rsidRDefault="00A14F3B" w:rsidP="00205E7C">
            <w:pPr>
              <w:rPr>
                <w:rFonts w:ascii="Arial" w:hAnsi="Arial" w:cs="Arial"/>
                <w:b/>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Palliative Radiotherapy</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5149.</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Radiotherapy tumour palliation</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5149.</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Curative Radiotherapy</w:t>
            </w:r>
          </w:p>
        </w:tc>
        <w:tc>
          <w:tcPr>
            <w:tcW w:w="1293" w:type="dxa"/>
            <w:shd w:val="clear" w:color="auto" w:fill="CCFFFF"/>
          </w:tcPr>
          <w:p w:rsidR="00A14F3B" w:rsidRPr="00227F70" w:rsidRDefault="00A14F3B" w:rsidP="00205E7C">
            <w:pPr>
              <w:rPr>
                <w:rFonts w:ascii="Arial" w:hAnsi="Arial" w:cs="Arial"/>
                <w:b/>
                <w:sz w:val="16"/>
                <w:szCs w:val="16"/>
              </w:rPr>
            </w:pPr>
            <w:proofErr w:type="spellStart"/>
            <w:r w:rsidRPr="00227F70">
              <w:rPr>
                <w:rFonts w:ascii="Arial" w:hAnsi="Arial" w:cs="Arial"/>
                <w:sz w:val="16"/>
                <w:szCs w:val="16"/>
              </w:rPr>
              <w:t>XalpH</w:t>
            </w:r>
            <w:proofErr w:type="spellEnd"/>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Radiotherapy</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7M371</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Chemotherapy</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x71bL</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Chemotherapy</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8BAD.</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Radiotherapy</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Xa851</w:t>
            </w:r>
          </w:p>
        </w:tc>
        <w:tc>
          <w:tcPr>
            <w:tcW w:w="3600" w:type="dxa"/>
            <w:shd w:val="clear" w:color="auto" w:fill="FFFF99"/>
          </w:tcPr>
          <w:p w:rsidR="00A14F3B" w:rsidRPr="00227F70" w:rsidRDefault="00A14F3B" w:rsidP="00205E7C">
            <w:pPr>
              <w:rPr>
                <w:rFonts w:ascii="Arial" w:hAnsi="Arial" w:cs="Arial"/>
                <w:b/>
                <w:sz w:val="16"/>
                <w:szCs w:val="16"/>
              </w:rPr>
            </w:pPr>
          </w:p>
        </w:tc>
        <w:tc>
          <w:tcPr>
            <w:tcW w:w="1728" w:type="dxa"/>
            <w:shd w:val="clear" w:color="auto" w:fill="FFFF99"/>
          </w:tcPr>
          <w:p w:rsidR="00A14F3B" w:rsidRPr="00227F70" w:rsidRDefault="00A14F3B" w:rsidP="00205E7C">
            <w:pPr>
              <w:rPr>
                <w:rFonts w:ascii="Arial" w:hAnsi="Arial" w:cs="Arial"/>
                <w:b/>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b/>
                <w:sz w:val="16"/>
                <w:szCs w:val="16"/>
              </w:rPr>
              <w:t>Treatment Aim:</w:t>
            </w:r>
          </w:p>
        </w:tc>
        <w:tc>
          <w:tcPr>
            <w:tcW w:w="1293" w:type="dxa"/>
            <w:shd w:val="clear" w:color="auto" w:fill="CCFFFF"/>
          </w:tcPr>
          <w:p w:rsidR="00A14F3B" w:rsidRPr="00227F70" w:rsidRDefault="00A14F3B" w:rsidP="00205E7C">
            <w:pPr>
              <w:rPr>
                <w:rFonts w:ascii="Arial" w:hAnsi="Arial" w:cs="Arial"/>
                <w:b/>
                <w:sz w:val="16"/>
                <w:szCs w:val="16"/>
              </w:rPr>
            </w:pP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b/>
                <w:sz w:val="16"/>
                <w:szCs w:val="16"/>
              </w:rPr>
              <w:t>Treatment Aim:</w:t>
            </w:r>
          </w:p>
        </w:tc>
        <w:tc>
          <w:tcPr>
            <w:tcW w:w="1728" w:type="dxa"/>
            <w:shd w:val="clear" w:color="auto" w:fill="FFFF99"/>
          </w:tcPr>
          <w:p w:rsidR="00A14F3B" w:rsidRPr="00227F70" w:rsidRDefault="00A14F3B" w:rsidP="00205E7C">
            <w:pPr>
              <w:rPr>
                <w:rFonts w:ascii="Arial" w:hAnsi="Arial" w:cs="Arial"/>
                <w:b/>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Curative procedure</w:t>
            </w:r>
          </w:p>
        </w:tc>
        <w:tc>
          <w:tcPr>
            <w:tcW w:w="1293" w:type="dxa"/>
            <w:shd w:val="clear" w:color="auto" w:fill="CCFFFF"/>
          </w:tcPr>
          <w:p w:rsidR="00A14F3B" w:rsidRPr="00227F70" w:rsidRDefault="00A14F3B" w:rsidP="00205E7C">
            <w:pPr>
              <w:rPr>
                <w:rFonts w:ascii="Arial" w:hAnsi="Arial" w:cs="Arial"/>
                <w:b/>
                <w:sz w:val="16"/>
                <w:szCs w:val="16"/>
              </w:rPr>
            </w:pPr>
            <w:proofErr w:type="spellStart"/>
            <w:r w:rsidRPr="00227F70">
              <w:rPr>
                <w:rFonts w:ascii="Arial" w:hAnsi="Arial" w:cs="Arial"/>
                <w:sz w:val="16"/>
                <w:szCs w:val="16"/>
              </w:rPr>
              <w:t>Xallm</w:t>
            </w:r>
            <w:proofErr w:type="spellEnd"/>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Curative treatment</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8BJ0.</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Palliative procedure</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XaiL3</w:t>
            </w:r>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Palliative treatment</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8BJ1.</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b/>
                <w:sz w:val="16"/>
                <w:szCs w:val="16"/>
              </w:rPr>
              <w:t>Treatment toxicities/late effects</w:t>
            </w:r>
            <w:r w:rsidRPr="00227F70">
              <w:rPr>
                <w:rFonts w:ascii="Arial" w:hAnsi="Arial" w:cs="Arial"/>
                <w:sz w:val="16"/>
                <w:szCs w:val="16"/>
              </w:rPr>
              <w:t xml:space="preserve">: </w:t>
            </w:r>
          </w:p>
        </w:tc>
        <w:tc>
          <w:tcPr>
            <w:tcW w:w="1293" w:type="dxa"/>
            <w:shd w:val="clear" w:color="auto" w:fill="CCFFFF"/>
          </w:tcPr>
          <w:p w:rsidR="00A14F3B" w:rsidRPr="00227F70" w:rsidRDefault="00A14F3B" w:rsidP="00205E7C">
            <w:pPr>
              <w:rPr>
                <w:rFonts w:ascii="Arial" w:hAnsi="Arial" w:cs="Arial"/>
                <w:b/>
                <w:sz w:val="16"/>
                <w:szCs w:val="16"/>
              </w:rPr>
            </w:pPr>
          </w:p>
        </w:tc>
        <w:tc>
          <w:tcPr>
            <w:tcW w:w="3600" w:type="dxa"/>
            <w:shd w:val="clear" w:color="auto" w:fill="FFFF99"/>
          </w:tcPr>
          <w:p w:rsidR="00A14F3B" w:rsidRPr="00227F70" w:rsidRDefault="00A14F3B" w:rsidP="00205E7C">
            <w:pPr>
              <w:rPr>
                <w:rFonts w:ascii="Arial" w:hAnsi="Arial" w:cs="Arial"/>
                <w:b/>
                <w:sz w:val="16"/>
                <w:szCs w:val="16"/>
              </w:rPr>
            </w:pPr>
          </w:p>
        </w:tc>
        <w:tc>
          <w:tcPr>
            <w:tcW w:w="1728" w:type="dxa"/>
            <w:shd w:val="clear" w:color="auto" w:fill="FFFF99"/>
          </w:tcPr>
          <w:p w:rsidR="00A14F3B" w:rsidRPr="00227F70" w:rsidRDefault="00A14F3B" w:rsidP="00205E7C">
            <w:pPr>
              <w:rPr>
                <w:rFonts w:ascii="Arial" w:hAnsi="Arial" w:cs="Arial"/>
                <w:b/>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Osteoporotic #</w:t>
            </w:r>
          </w:p>
        </w:tc>
        <w:tc>
          <w:tcPr>
            <w:tcW w:w="1293"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Xa1TO</w:t>
            </w:r>
          </w:p>
        </w:tc>
        <w:tc>
          <w:tcPr>
            <w:tcW w:w="3600" w:type="dxa"/>
            <w:shd w:val="clear" w:color="auto" w:fill="FFFF99"/>
          </w:tcPr>
          <w:p w:rsidR="00A14F3B" w:rsidRPr="00227F70" w:rsidRDefault="00A14F3B" w:rsidP="00205E7C">
            <w:pPr>
              <w:rPr>
                <w:rFonts w:ascii="Arial" w:hAnsi="Arial" w:cs="Arial"/>
                <w:bCs/>
                <w:sz w:val="16"/>
                <w:szCs w:val="16"/>
              </w:rPr>
            </w:pPr>
            <w:r w:rsidRPr="00227F70">
              <w:rPr>
                <w:rFonts w:ascii="Arial" w:hAnsi="Arial" w:cs="Arial"/>
                <w:bCs/>
                <w:sz w:val="16"/>
                <w:szCs w:val="16"/>
              </w:rPr>
              <w:t>At risk of osteoporosis</w:t>
            </w:r>
          </w:p>
        </w:tc>
        <w:tc>
          <w:tcPr>
            <w:tcW w:w="1728" w:type="dxa"/>
            <w:shd w:val="clear" w:color="auto" w:fill="FFFF99"/>
          </w:tcPr>
          <w:p w:rsidR="00A14F3B" w:rsidRPr="00227F70" w:rsidRDefault="00A14F3B" w:rsidP="00205E7C">
            <w:pPr>
              <w:rPr>
                <w:rFonts w:ascii="Arial" w:hAnsi="Arial" w:cs="Arial"/>
                <w:bCs/>
                <w:sz w:val="16"/>
                <w:szCs w:val="16"/>
              </w:rPr>
            </w:pPr>
            <w:r w:rsidRPr="00227F70">
              <w:rPr>
                <w:rFonts w:ascii="Arial" w:hAnsi="Arial" w:cs="Arial"/>
                <w:sz w:val="16"/>
                <w:szCs w:val="16"/>
              </w:rPr>
              <w:t>1409.</w:t>
            </w: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sz w:val="16"/>
                <w:szCs w:val="16"/>
              </w:rPr>
              <w:t>Osteoporosis</w:t>
            </w:r>
          </w:p>
        </w:tc>
        <w:tc>
          <w:tcPr>
            <w:tcW w:w="1293" w:type="dxa"/>
            <w:shd w:val="clear" w:color="auto" w:fill="CCFFFF"/>
          </w:tcPr>
          <w:p w:rsidR="00A14F3B" w:rsidRPr="00227F70" w:rsidRDefault="00A14F3B" w:rsidP="00205E7C">
            <w:pPr>
              <w:rPr>
                <w:rFonts w:ascii="Arial" w:hAnsi="Arial" w:cs="Arial"/>
                <w:b/>
                <w:sz w:val="16"/>
                <w:szCs w:val="16"/>
              </w:rPr>
            </w:pPr>
            <w:proofErr w:type="spellStart"/>
            <w:r w:rsidRPr="00227F70">
              <w:rPr>
                <w:rFonts w:ascii="Arial" w:hAnsi="Arial" w:cs="Arial"/>
                <w:sz w:val="16"/>
                <w:szCs w:val="16"/>
              </w:rPr>
              <w:t>XaELC</w:t>
            </w:r>
            <w:proofErr w:type="spellEnd"/>
          </w:p>
        </w:tc>
        <w:tc>
          <w:tcPr>
            <w:tcW w:w="3600"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Osteoporosis</w:t>
            </w:r>
          </w:p>
        </w:tc>
        <w:tc>
          <w:tcPr>
            <w:tcW w:w="1728" w:type="dxa"/>
            <w:shd w:val="clear" w:color="auto" w:fill="FFFF99"/>
          </w:tcPr>
          <w:p w:rsidR="00A14F3B" w:rsidRPr="00227F70" w:rsidRDefault="00A14F3B" w:rsidP="00205E7C">
            <w:pPr>
              <w:rPr>
                <w:rFonts w:ascii="Arial" w:hAnsi="Arial" w:cs="Arial"/>
                <w:b/>
                <w:sz w:val="16"/>
                <w:szCs w:val="16"/>
              </w:rPr>
            </w:pPr>
            <w:r w:rsidRPr="00227F70">
              <w:rPr>
                <w:rFonts w:ascii="Arial" w:hAnsi="Arial" w:cs="Arial"/>
                <w:sz w:val="16"/>
                <w:szCs w:val="16"/>
              </w:rPr>
              <w:t>N330.</w:t>
            </w:r>
          </w:p>
        </w:tc>
      </w:tr>
      <w:tr w:rsidR="00A14F3B" w:rsidRPr="00227F70" w:rsidTr="00205E7C">
        <w:tc>
          <w:tcPr>
            <w:tcW w:w="3396" w:type="dxa"/>
            <w:shd w:val="clear" w:color="auto" w:fill="CCFFFF"/>
          </w:tcPr>
          <w:p w:rsidR="00A14F3B" w:rsidRPr="00227F70" w:rsidRDefault="00A14F3B" w:rsidP="00205E7C">
            <w:pPr>
              <w:rPr>
                <w:rFonts w:ascii="Arial" w:hAnsi="Arial" w:cs="Arial"/>
                <w:b/>
                <w:i/>
                <w:sz w:val="16"/>
                <w:szCs w:val="16"/>
              </w:rPr>
            </w:pPr>
            <w:r w:rsidRPr="00227F70">
              <w:rPr>
                <w:rFonts w:ascii="Arial" w:hAnsi="Arial" w:cs="Arial"/>
                <w:sz w:val="16"/>
                <w:szCs w:val="16"/>
              </w:rPr>
              <w:t>Infection</w:t>
            </w:r>
          </w:p>
        </w:tc>
        <w:tc>
          <w:tcPr>
            <w:tcW w:w="1293" w:type="dxa"/>
            <w:shd w:val="clear" w:color="auto" w:fill="CCFFFF"/>
          </w:tcPr>
          <w:p w:rsidR="00A14F3B" w:rsidRPr="00227F70" w:rsidRDefault="00A14F3B" w:rsidP="00205E7C">
            <w:pPr>
              <w:rPr>
                <w:rFonts w:ascii="Arial" w:hAnsi="Arial" w:cs="Arial"/>
                <w:b/>
                <w:i/>
                <w:sz w:val="16"/>
                <w:szCs w:val="16"/>
              </w:rPr>
            </w:pPr>
            <w:r w:rsidRPr="00227F70">
              <w:rPr>
                <w:rFonts w:ascii="Arial" w:hAnsi="Arial" w:cs="Arial"/>
                <w:sz w:val="16"/>
                <w:szCs w:val="16"/>
              </w:rPr>
              <w:t>Xa9ua</w:t>
            </w:r>
          </w:p>
        </w:tc>
        <w:tc>
          <w:tcPr>
            <w:tcW w:w="3600" w:type="dxa"/>
            <w:shd w:val="clear" w:color="auto" w:fill="FFFF99"/>
          </w:tcPr>
          <w:p w:rsidR="00A14F3B" w:rsidRPr="00227F70" w:rsidRDefault="00A14F3B" w:rsidP="00205E7C">
            <w:pPr>
              <w:rPr>
                <w:rFonts w:ascii="Arial" w:hAnsi="Arial" w:cs="Arial"/>
                <w:b/>
                <w:i/>
                <w:sz w:val="16"/>
                <w:szCs w:val="16"/>
              </w:rPr>
            </w:pP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b/>
                <w:sz w:val="16"/>
                <w:szCs w:val="16"/>
              </w:rPr>
              <w:t>Ongoing</w:t>
            </w:r>
            <w:proofErr w:type="spellEnd"/>
            <w:r w:rsidRPr="00227F70">
              <w:rPr>
                <w:rFonts w:ascii="Arial" w:hAnsi="Arial" w:cs="Arial"/>
                <w:b/>
                <w:sz w:val="16"/>
                <w:szCs w:val="16"/>
              </w:rPr>
              <w:t xml:space="preserve"> Management Plan</w:t>
            </w:r>
          </w:p>
        </w:tc>
        <w:tc>
          <w:tcPr>
            <w:tcW w:w="1293" w:type="dxa"/>
            <w:shd w:val="clear" w:color="auto" w:fill="CCFFFF"/>
          </w:tcPr>
          <w:p w:rsidR="00A14F3B" w:rsidRPr="00227F70" w:rsidRDefault="00A14F3B" w:rsidP="00205E7C">
            <w:pPr>
              <w:rPr>
                <w:rFonts w:ascii="Arial" w:hAnsi="Arial" w:cs="Arial"/>
                <w:sz w:val="16"/>
                <w:szCs w:val="16"/>
              </w:rPr>
            </w:pPr>
          </w:p>
        </w:tc>
        <w:tc>
          <w:tcPr>
            <w:tcW w:w="3600" w:type="dxa"/>
            <w:shd w:val="clear" w:color="auto" w:fill="FFFF99"/>
          </w:tcPr>
          <w:p w:rsidR="00A14F3B" w:rsidRPr="00227F70" w:rsidRDefault="00A14F3B" w:rsidP="00205E7C">
            <w:pPr>
              <w:rPr>
                <w:rFonts w:ascii="Arial" w:hAnsi="Arial" w:cs="Arial"/>
                <w:b/>
                <w:i/>
                <w:sz w:val="16"/>
                <w:szCs w:val="16"/>
              </w:rPr>
            </w:pPr>
            <w:proofErr w:type="spellStart"/>
            <w:r w:rsidRPr="00227F70">
              <w:rPr>
                <w:rFonts w:ascii="Arial" w:hAnsi="Arial" w:cs="Arial"/>
                <w:b/>
                <w:sz w:val="16"/>
                <w:szCs w:val="16"/>
              </w:rPr>
              <w:t>Ongoing</w:t>
            </w:r>
            <w:proofErr w:type="spellEnd"/>
            <w:r w:rsidRPr="00227F70">
              <w:rPr>
                <w:rFonts w:ascii="Arial" w:hAnsi="Arial" w:cs="Arial"/>
                <w:b/>
                <w:sz w:val="16"/>
                <w:szCs w:val="16"/>
              </w:rPr>
              <w:t xml:space="preserve"> Management Plan</w:t>
            </w: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Follow up arranged (&lt;1yr)</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8H8..</w:t>
            </w:r>
          </w:p>
        </w:tc>
        <w:tc>
          <w:tcPr>
            <w:tcW w:w="3600"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Follow up arranged</w:t>
            </w:r>
          </w:p>
        </w:tc>
        <w:tc>
          <w:tcPr>
            <w:tcW w:w="1728"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8H8..</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Follow up arranged (&gt;1yr)</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XaL</w:t>
            </w:r>
            <w:proofErr w:type="spellEnd"/>
            <w:proofErr w:type="gramStart"/>
            <w:r w:rsidRPr="00227F70">
              <w:rPr>
                <w:rFonts w:ascii="Arial" w:hAnsi="Arial" w:cs="Arial"/>
                <w:sz w:val="16"/>
                <w:szCs w:val="16"/>
              </w:rPr>
              <w:t>..</w:t>
            </w:r>
            <w:proofErr w:type="gramEnd"/>
          </w:p>
        </w:tc>
        <w:tc>
          <w:tcPr>
            <w:tcW w:w="3600" w:type="dxa"/>
            <w:shd w:val="clear" w:color="auto" w:fill="FFFF99"/>
          </w:tcPr>
          <w:p w:rsidR="00A14F3B" w:rsidRPr="00227F70" w:rsidRDefault="00A14F3B" w:rsidP="00205E7C">
            <w:pPr>
              <w:rPr>
                <w:rFonts w:ascii="Arial" w:hAnsi="Arial" w:cs="Arial"/>
                <w:b/>
                <w:i/>
                <w:sz w:val="16"/>
                <w:szCs w:val="16"/>
              </w:rPr>
            </w:pP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No FU</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8HA1.</w:t>
            </w:r>
          </w:p>
        </w:tc>
        <w:tc>
          <w:tcPr>
            <w:tcW w:w="3600"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No follow up arranged</w:t>
            </w:r>
          </w:p>
        </w:tc>
        <w:tc>
          <w:tcPr>
            <w:tcW w:w="1728"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8HA..</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Referral PRN</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8HAZ.</w:t>
            </w:r>
          </w:p>
        </w:tc>
        <w:tc>
          <w:tcPr>
            <w:tcW w:w="3600" w:type="dxa"/>
            <w:shd w:val="clear" w:color="auto" w:fill="FFFF99"/>
          </w:tcPr>
          <w:p w:rsidR="00A14F3B" w:rsidRPr="00227F70" w:rsidRDefault="00A14F3B" w:rsidP="00205E7C">
            <w:pPr>
              <w:rPr>
                <w:rFonts w:ascii="Arial" w:hAnsi="Arial" w:cs="Arial"/>
                <w:b/>
                <w:i/>
                <w:sz w:val="16"/>
                <w:szCs w:val="16"/>
              </w:rPr>
            </w:pP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b/>
                <w:sz w:val="16"/>
                <w:szCs w:val="16"/>
              </w:rPr>
              <w:t>Referrals made to other services:</w:t>
            </w:r>
          </w:p>
        </w:tc>
        <w:tc>
          <w:tcPr>
            <w:tcW w:w="1293" w:type="dxa"/>
            <w:shd w:val="clear" w:color="auto" w:fill="CCFFFF"/>
          </w:tcPr>
          <w:p w:rsidR="00A14F3B" w:rsidRPr="00227F70" w:rsidRDefault="00A14F3B" w:rsidP="00205E7C">
            <w:pPr>
              <w:rPr>
                <w:rFonts w:ascii="Arial" w:hAnsi="Arial" w:cs="Arial"/>
                <w:sz w:val="16"/>
                <w:szCs w:val="16"/>
              </w:rPr>
            </w:pPr>
          </w:p>
        </w:tc>
        <w:tc>
          <w:tcPr>
            <w:tcW w:w="3600"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b/>
                <w:sz w:val="16"/>
                <w:szCs w:val="16"/>
              </w:rPr>
              <w:t>Referrals made to other services:</w:t>
            </w: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District Nurse</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XaBsn</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Refer to District Nurse</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8H72.</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Social Worker</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XaBsr</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Refer to Social Worker</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8H75.</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Nurse Specialist</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XaAgq</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p>
        </w:tc>
        <w:tc>
          <w:tcPr>
            <w:tcW w:w="1728" w:type="dxa"/>
            <w:shd w:val="clear" w:color="auto" w:fill="FFFF99"/>
          </w:tcPr>
          <w:p w:rsidR="00A14F3B" w:rsidRPr="00227F70" w:rsidRDefault="00A14F3B" w:rsidP="00205E7C">
            <w:pPr>
              <w:rPr>
                <w:rFonts w:ascii="Arial" w:hAnsi="Arial" w:cs="Arial"/>
                <w:bCs/>
                <w:iCs/>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SALT</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XaBT6</w:t>
            </w:r>
          </w:p>
        </w:tc>
        <w:tc>
          <w:tcPr>
            <w:tcW w:w="3600" w:type="dxa"/>
            <w:shd w:val="clear" w:color="auto" w:fill="FFFF99"/>
          </w:tcPr>
          <w:p w:rsidR="00A14F3B" w:rsidRPr="00227F70" w:rsidRDefault="00A14F3B" w:rsidP="00205E7C">
            <w:pPr>
              <w:rPr>
                <w:rFonts w:ascii="Arial" w:hAnsi="Arial" w:cs="Arial"/>
                <w:bCs/>
                <w:iCs/>
                <w:sz w:val="16"/>
                <w:szCs w:val="16"/>
              </w:rPr>
            </w:pPr>
          </w:p>
        </w:tc>
        <w:tc>
          <w:tcPr>
            <w:tcW w:w="1728" w:type="dxa"/>
            <w:shd w:val="clear" w:color="auto" w:fill="FFFF99"/>
          </w:tcPr>
          <w:p w:rsidR="00A14F3B" w:rsidRPr="00227F70" w:rsidRDefault="00A14F3B" w:rsidP="00205E7C">
            <w:pPr>
              <w:rPr>
                <w:rFonts w:ascii="Arial" w:hAnsi="Arial" w:cs="Arial"/>
                <w:bCs/>
                <w:iCs/>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b/>
                <w:sz w:val="16"/>
                <w:szCs w:val="16"/>
              </w:rPr>
              <w:t>Actions required by the GP</w:t>
            </w:r>
          </w:p>
        </w:tc>
        <w:tc>
          <w:tcPr>
            <w:tcW w:w="1293" w:type="dxa"/>
            <w:shd w:val="clear" w:color="auto" w:fill="CCFFFF"/>
          </w:tcPr>
          <w:p w:rsidR="00A14F3B" w:rsidRPr="00227F70" w:rsidRDefault="00A14F3B" w:rsidP="00205E7C">
            <w:pPr>
              <w:rPr>
                <w:rFonts w:ascii="Arial" w:hAnsi="Arial" w:cs="Arial"/>
                <w:sz w:val="16"/>
                <w:szCs w:val="16"/>
              </w:rPr>
            </w:pPr>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
                <w:sz w:val="16"/>
                <w:szCs w:val="16"/>
              </w:rPr>
              <w:t>Actions required by the GP</w:t>
            </w:r>
          </w:p>
        </w:tc>
        <w:tc>
          <w:tcPr>
            <w:tcW w:w="1728" w:type="dxa"/>
            <w:shd w:val="clear" w:color="auto" w:fill="FFFF99"/>
          </w:tcPr>
          <w:p w:rsidR="00A14F3B" w:rsidRPr="00227F70" w:rsidRDefault="00A14F3B" w:rsidP="00205E7C">
            <w:pPr>
              <w:rPr>
                <w:rFonts w:ascii="Arial" w:hAnsi="Arial" w:cs="Arial"/>
                <w:bCs/>
                <w:iCs/>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Tumour marker monitoring</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Xalqg</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Tumour marker monitoring</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8A9..</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PSA</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Xalqh</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PSA</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43Z2.</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Osteoporosis monitoring</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XalSd</w:t>
            </w:r>
            <w:proofErr w:type="spellEnd"/>
          </w:p>
        </w:tc>
        <w:tc>
          <w:tcPr>
            <w:tcW w:w="3600"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Osteoporosis monitoring</w:t>
            </w:r>
          </w:p>
        </w:tc>
        <w:tc>
          <w:tcPr>
            <w:tcW w:w="1728"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66a..</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Referral for specialist opinion</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Xalst</w:t>
            </w:r>
            <w:proofErr w:type="spellEnd"/>
          </w:p>
        </w:tc>
        <w:tc>
          <w:tcPr>
            <w:tcW w:w="3600" w:type="dxa"/>
            <w:shd w:val="clear" w:color="auto" w:fill="FFFF99"/>
          </w:tcPr>
          <w:p w:rsidR="00A14F3B" w:rsidRPr="00227F70" w:rsidRDefault="00A14F3B" w:rsidP="00205E7C">
            <w:pPr>
              <w:rPr>
                <w:rFonts w:ascii="Arial" w:hAnsi="Arial" w:cs="Arial"/>
                <w:b/>
                <w:i/>
                <w:sz w:val="16"/>
                <w:szCs w:val="16"/>
              </w:rPr>
            </w:pP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Advised to apply for free prescriptions</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9D05</w:t>
            </w:r>
          </w:p>
        </w:tc>
        <w:tc>
          <w:tcPr>
            <w:tcW w:w="3600"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 xml:space="preserve">Entitled to free prescription </w:t>
            </w:r>
          </w:p>
        </w:tc>
        <w:tc>
          <w:tcPr>
            <w:tcW w:w="1728"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6616.</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Cancer Care Review</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Xalyc</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Cancer Care Review</w:t>
            </w:r>
          </w:p>
        </w:tc>
        <w:tc>
          <w:tcPr>
            <w:tcW w:w="1728" w:type="dxa"/>
            <w:shd w:val="clear" w:color="auto" w:fill="FFFF99"/>
          </w:tcPr>
          <w:p w:rsidR="00A14F3B" w:rsidRPr="00227F70" w:rsidRDefault="00A14F3B" w:rsidP="00205E7C">
            <w:pPr>
              <w:rPr>
                <w:rFonts w:ascii="Arial" w:hAnsi="Arial" w:cs="Arial"/>
                <w:sz w:val="16"/>
                <w:szCs w:val="16"/>
              </w:rPr>
            </w:pPr>
            <w:r w:rsidRPr="00227F70">
              <w:rPr>
                <w:rFonts w:ascii="Arial" w:hAnsi="Arial" w:cs="Arial"/>
                <w:sz w:val="16"/>
                <w:szCs w:val="16"/>
              </w:rPr>
              <w:t>8BAV.</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Palliative Care Review</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XalG1</w:t>
            </w:r>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Palliative Care Plan Review</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8CM3.</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b/>
                <w:sz w:val="16"/>
                <w:szCs w:val="16"/>
              </w:rPr>
              <w:t>Medication:</w:t>
            </w:r>
          </w:p>
        </w:tc>
        <w:tc>
          <w:tcPr>
            <w:tcW w:w="1293" w:type="dxa"/>
            <w:shd w:val="clear" w:color="auto" w:fill="CCFFFF"/>
          </w:tcPr>
          <w:p w:rsidR="00A14F3B" w:rsidRPr="00227F70" w:rsidRDefault="00A14F3B" w:rsidP="00205E7C">
            <w:pPr>
              <w:rPr>
                <w:rFonts w:ascii="Arial" w:hAnsi="Arial" w:cs="Arial"/>
                <w:sz w:val="16"/>
                <w:szCs w:val="16"/>
              </w:rPr>
            </w:pPr>
          </w:p>
        </w:tc>
        <w:tc>
          <w:tcPr>
            <w:tcW w:w="3600"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b/>
                <w:sz w:val="16"/>
                <w:szCs w:val="16"/>
              </w:rPr>
              <w:t>Medication:</w:t>
            </w: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New medication started by specialist</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XEOhn</w:t>
            </w:r>
            <w:proofErr w:type="spellEnd"/>
          </w:p>
        </w:tc>
        <w:tc>
          <w:tcPr>
            <w:tcW w:w="3600"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Medication given</w:t>
            </w:r>
          </w:p>
        </w:tc>
        <w:tc>
          <w:tcPr>
            <w:tcW w:w="1728"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8BC2.</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Medication changed by specialist</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8B316</w:t>
            </w:r>
          </w:p>
        </w:tc>
        <w:tc>
          <w:tcPr>
            <w:tcW w:w="3600" w:type="dxa"/>
            <w:shd w:val="clear" w:color="auto" w:fill="FFFF99"/>
          </w:tcPr>
          <w:p w:rsidR="00A14F3B" w:rsidRPr="00227F70" w:rsidRDefault="00A14F3B" w:rsidP="00205E7C">
            <w:pPr>
              <w:rPr>
                <w:rFonts w:ascii="Arial" w:hAnsi="Arial" w:cs="Arial"/>
                <w:b/>
                <w:iCs/>
                <w:sz w:val="16"/>
                <w:szCs w:val="16"/>
              </w:rPr>
            </w:pPr>
            <w:r w:rsidRPr="00227F70">
              <w:rPr>
                <w:rFonts w:ascii="Arial" w:hAnsi="Arial" w:cs="Arial"/>
                <w:sz w:val="16"/>
                <w:szCs w:val="16"/>
              </w:rPr>
              <w:t xml:space="preserve">Medication changed  </w:t>
            </w:r>
          </w:p>
        </w:tc>
        <w:tc>
          <w:tcPr>
            <w:tcW w:w="1728"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8B316</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Advice to GP to start medication</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XaKbF</w:t>
            </w:r>
            <w:proofErr w:type="spellEnd"/>
          </w:p>
        </w:tc>
        <w:tc>
          <w:tcPr>
            <w:tcW w:w="3600" w:type="dxa"/>
            <w:shd w:val="clear" w:color="auto" w:fill="FFFF99"/>
          </w:tcPr>
          <w:p w:rsidR="00A14F3B" w:rsidRPr="00227F70" w:rsidRDefault="00A14F3B" w:rsidP="00205E7C">
            <w:pPr>
              <w:rPr>
                <w:rFonts w:ascii="Arial" w:hAnsi="Arial" w:cs="Arial"/>
                <w:b/>
                <w:i/>
                <w:sz w:val="16"/>
                <w:szCs w:val="16"/>
              </w:rPr>
            </w:pP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Advice to GP to stop medication</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XaJC2</w:t>
            </w:r>
          </w:p>
        </w:tc>
        <w:tc>
          <w:tcPr>
            <w:tcW w:w="3600" w:type="dxa"/>
            <w:shd w:val="clear" w:color="auto" w:fill="FFFF99"/>
          </w:tcPr>
          <w:p w:rsidR="00A14F3B" w:rsidRPr="00227F70" w:rsidRDefault="00A14F3B" w:rsidP="00205E7C">
            <w:pPr>
              <w:rPr>
                <w:rFonts w:ascii="Arial" w:hAnsi="Arial" w:cs="Arial"/>
                <w:b/>
                <w:i/>
                <w:sz w:val="16"/>
                <w:szCs w:val="16"/>
              </w:rPr>
            </w:pP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b/>
                <w:sz w:val="16"/>
                <w:szCs w:val="16"/>
              </w:rPr>
              <w:t>Information to patient:</w:t>
            </w:r>
          </w:p>
        </w:tc>
        <w:tc>
          <w:tcPr>
            <w:tcW w:w="1293" w:type="dxa"/>
            <w:shd w:val="clear" w:color="auto" w:fill="CCFFFF"/>
          </w:tcPr>
          <w:p w:rsidR="00A14F3B" w:rsidRPr="00227F70" w:rsidRDefault="00A14F3B" w:rsidP="00205E7C">
            <w:pPr>
              <w:rPr>
                <w:rFonts w:ascii="Arial" w:hAnsi="Arial" w:cs="Arial"/>
                <w:sz w:val="16"/>
                <w:szCs w:val="16"/>
              </w:rPr>
            </w:pPr>
          </w:p>
        </w:tc>
        <w:tc>
          <w:tcPr>
            <w:tcW w:w="3600"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b/>
                <w:sz w:val="16"/>
                <w:szCs w:val="16"/>
              </w:rPr>
              <w:t>Information to patient:</w:t>
            </w:r>
          </w:p>
        </w:tc>
        <w:tc>
          <w:tcPr>
            <w:tcW w:w="1728" w:type="dxa"/>
            <w:shd w:val="clear" w:color="auto" w:fill="FFFF99"/>
          </w:tcPr>
          <w:p w:rsidR="00A14F3B" w:rsidRPr="00227F70" w:rsidRDefault="00A14F3B" w:rsidP="00205E7C">
            <w:pPr>
              <w:rPr>
                <w:rFonts w:ascii="Arial" w:hAnsi="Arial" w:cs="Arial"/>
                <w:b/>
                <w:i/>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DS1500 form claim</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XaCDx</w:t>
            </w:r>
            <w:proofErr w:type="spellEnd"/>
          </w:p>
        </w:tc>
        <w:tc>
          <w:tcPr>
            <w:tcW w:w="3600"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DS1500 completed</w:t>
            </w:r>
          </w:p>
        </w:tc>
        <w:tc>
          <w:tcPr>
            <w:tcW w:w="1728" w:type="dxa"/>
            <w:shd w:val="clear" w:color="auto" w:fill="FFFF99"/>
          </w:tcPr>
          <w:p w:rsidR="00A14F3B" w:rsidRPr="00227F70" w:rsidRDefault="00A14F3B" w:rsidP="00205E7C">
            <w:pPr>
              <w:rPr>
                <w:rFonts w:ascii="Arial" w:hAnsi="Arial" w:cs="Arial"/>
                <w:b/>
                <w:i/>
                <w:sz w:val="16"/>
                <w:szCs w:val="16"/>
              </w:rPr>
            </w:pPr>
            <w:r w:rsidRPr="00227F70">
              <w:rPr>
                <w:rFonts w:ascii="Arial" w:hAnsi="Arial" w:cs="Arial"/>
                <w:sz w:val="16"/>
                <w:szCs w:val="16"/>
              </w:rPr>
              <w:t>9EB5.</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Benefits counselling</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6743.</w:t>
            </w:r>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Benefits counselling</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6743.</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Cancer information offered</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XalmL</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Cancer information offered</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677H.</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Cancer diagnosis discussed</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XalpL</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Cancer diagnosis discussed</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8CL0.</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Aware of diagnosis</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XaQly</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p>
        </w:tc>
        <w:tc>
          <w:tcPr>
            <w:tcW w:w="1728" w:type="dxa"/>
            <w:shd w:val="clear" w:color="auto" w:fill="FFFF99"/>
          </w:tcPr>
          <w:p w:rsidR="00A14F3B" w:rsidRPr="00227F70" w:rsidRDefault="00A14F3B" w:rsidP="00205E7C">
            <w:pPr>
              <w:rPr>
                <w:rFonts w:ascii="Arial" w:hAnsi="Arial" w:cs="Arial"/>
                <w:bCs/>
                <w:iCs/>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Unaware of prognosis</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XaVzE</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p>
        </w:tc>
        <w:tc>
          <w:tcPr>
            <w:tcW w:w="1728" w:type="dxa"/>
            <w:shd w:val="clear" w:color="auto" w:fill="FFFF99"/>
          </w:tcPr>
          <w:p w:rsidR="00A14F3B" w:rsidRPr="00227F70" w:rsidRDefault="00A14F3B" w:rsidP="00205E7C">
            <w:pPr>
              <w:rPr>
                <w:rFonts w:ascii="Arial" w:hAnsi="Arial" w:cs="Arial"/>
                <w:bCs/>
                <w:iCs/>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Carer aware of diagnosis</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XaVzA</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p>
        </w:tc>
        <w:tc>
          <w:tcPr>
            <w:tcW w:w="1728" w:type="dxa"/>
            <w:shd w:val="clear" w:color="auto" w:fill="FFFF99"/>
          </w:tcPr>
          <w:p w:rsidR="00A14F3B" w:rsidRPr="00227F70" w:rsidRDefault="00A14F3B" w:rsidP="00205E7C">
            <w:pPr>
              <w:rPr>
                <w:rFonts w:ascii="Arial" w:hAnsi="Arial" w:cs="Arial"/>
                <w:bCs/>
                <w:iCs/>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b/>
                <w:sz w:val="16"/>
                <w:szCs w:val="16"/>
              </w:rPr>
            </w:pPr>
            <w:r w:rsidRPr="00227F70">
              <w:rPr>
                <w:rFonts w:ascii="Arial" w:hAnsi="Arial" w:cs="Arial"/>
                <w:b/>
                <w:sz w:val="16"/>
                <w:szCs w:val="16"/>
              </w:rPr>
              <w:t>Miscellaneous:</w:t>
            </w:r>
          </w:p>
        </w:tc>
        <w:tc>
          <w:tcPr>
            <w:tcW w:w="1293" w:type="dxa"/>
            <w:shd w:val="clear" w:color="auto" w:fill="CCFFFF"/>
          </w:tcPr>
          <w:p w:rsidR="00A14F3B" w:rsidRPr="00227F70" w:rsidRDefault="00A14F3B" w:rsidP="00205E7C">
            <w:pPr>
              <w:rPr>
                <w:rFonts w:ascii="Arial" w:hAnsi="Arial" w:cs="Arial"/>
                <w:sz w:val="16"/>
                <w:szCs w:val="16"/>
              </w:rPr>
            </w:pPr>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
                <w:sz w:val="16"/>
                <w:szCs w:val="16"/>
              </w:rPr>
              <w:t>Miscellaneous:</w:t>
            </w:r>
          </w:p>
        </w:tc>
        <w:tc>
          <w:tcPr>
            <w:tcW w:w="1728" w:type="dxa"/>
            <w:shd w:val="clear" w:color="auto" w:fill="FFFF99"/>
          </w:tcPr>
          <w:p w:rsidR="00A14F3B" w:rsidRPr="00227F70" w:rsidRDefault="00A14F3B" w:rsidP="00205E7C">
            <w:pPr>
              <w:rPr>
                <w:rFonts w:ascii="Arial" w:hAnsi="Arial" w:cs="Arial"/>
                <w:bCs/>
                <w:iCs/>
                <w:sz w:val="16"/>
                <w:szCs w:val="16"/>
              </w:rPr>
            </w:pP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On GSF palliative care framework</w:t>
            </w:r>
          </w:p>
        </w:tc>
        <w:tc>
          <w:tcPr>
            <w:tcW w:w="1293"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XaJv2</w:t>
            </w:r>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On GSF Palliative Care Framework</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8CM1.</w:t>
            </w:r>
          </w:p>
        </w:tc>
      </w:tr>
      <w:tr w:rsidR="00A14F3B" w:rsidRPr="00227F70" w:rsidTr="00205E7C">
        <w:tc>
          <w:tcPr>
            <w:tcW w:w="3396" w:type="dxa"/>
            <w:shd w:val="clear" w:color="auto" w:fill="CCFFFF"/>
          </w:tcPr>
          <w:p w:rsidR="00A14F3B" w:rsidRPr="00227F70" w:rsidRDefault="00A14F3B" w:rsidP="00205E7C">
            <w:pPr>
              <w:rPr>
                <w:rFonts w:ascii="Arial" w:hAnsi="Arial" w:cs="Arial"/>
                <w:sz w:val="16"/>
                <w:szCs w:val="16"/>
              </w:rPr>
            </w:pPr>
            <w:r w:rsidRPr="00227F70">
              <w:rPr>
                <w:rFonts w:ascii="Arial" w:hAnsi="Arial" w:cs="Arial"/>
                <w:sz w:val="16"/>
                <w:szCs w:val="16"/>
              </w:rPr>
              <w:t>GP OOH service notified</w:t>
            </w:r>
          </w:p>
        </w:tc>
        <w:tc>
          <w:tcPr>
            <w:tcW w:w="1293" w:type="dxa"/>
            <w:shd w:val="clear" w:color="auto" w:fill="CCFFFF"/>
          </w:tcPr>
          <w:p w:rsidR="00A14F3B" w:rsidRPr="00227F70" w:rsidRDefault="00A14F3B" w:rsidP="00205E7C">
            <w:pPr>
              <w:rPr>
                <w:rFonts w:ascii="Arial" w:hAnsi="Arial" w:cs="Arial"/>
                <w:sz w:val="16"/>
                <w:szCs w:val="16"/>
              </w:rPr>
            </w:pPr>
            <w:proofErr w:type="spellStart"/>
            <w:r w:rsidRPr="00227F70">
              <w:rPr>
                <w:rFonts w:ascii="Arial" w:hAnsi="Arial" w:cs="Arial"/>
                <w:sz w:val="16"/>
                <w:szCs w:val="16"/>
              </w:rPr>
              <w:t>Xaltp</w:t>
            </w:r>
            <w:proofErr w:type="spellEnd"/>
          </w:p>
        </w:tc>
        <w:tc>
          <w:tcPr>
            <w:tcW w:w="3600"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GP OOH service notified</w:t>
            </w:r>
          </w:p>
        </w:tc>
        <w:tc>
          <w:tcPr>
            <w:tcW w:w="1728" w:type="dxa"/>
            <w:shd w:val="clear" w:color="auto" w:fill="FFFF99"/>
          </w:tcPr>
          <w:p w:rsidR="00A14F3B" w:rsidRPr="00227F70" w:rsidRDefault="00A14F3B" w:rsidP="00205E7C">
            <w:pPr>
              <w:rPr>
                <w:rFonts w:ascii="Arial" w:hAnsi="Arial" w:cs="Arial"/>
                <w:bCs/>
                <w:iCs/>
                <w:sz w:val="16"/>
                <w:szCs w:val="16"/>
              </w:rPr>
            </w:pPr>
            <w:r w:rsidRPr="00227F70">
              <w:rPr>
                <w:rFonts w:ascii="Arial" w:hAnsi="Arial" w:cs="Arial"/>
                <w:bCs/>
                <w:iCs/>
                <w:sz w:val="16"/>
                <w:szCs w:val="16"/>
              </w:rPr>
              <w:t>9e0..</w:t>
            </w:r>
          </w:p>
        </w:tc>
      </w:tr>
      <w:tr w:rsidR="00A14F3B" w:rsidRPr="00227F70" w:rsidTr="00205E7C">
        <w:tc>
          <w:tcPr>
            <w:tcW w:w="3396" w:type="dxa"/>
            <w:shd w:val="clear" w:color="auto" w:fill="CCFFFF"/>
          </w:tcPr>
          <w:p w:rsidR="00A14F3B" w:rsidRPr="00227F70" w:rsidRDefault="00A14F3B" w:rsidP="00205E7C">
            <w:pPr>
              <w:rPr>
                <w:rFonts w:ascii="Arial" w:hAnsi="Arial" w:cs="Arial"/>
                <w:sz w:val="14"/>
                <w:szCs w:val="14"/>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-169545</wp:posOffset>
                      </wp:positionH>
                      <wp:positionV relativeFrom="paragraph">
                        <wp:posOffset>97155</wp:posOffset>
                      </wp:positionV>
                      <wp:extent cx="6949440" cy="638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381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14F3B" w:rsidRPr="00227F70" w:rsidRDefault="00A14F3B" w:rsidP="00A14F3B">
                                  <w:pPr>
                                    <w:rPr>
                                      <w:noProof/>
                                      <w:sz w:val="20"/>
                                      <w:szCs w:val="20"/>
                                    </w:rPr>
                                  </w:pPr>
                                  <w:r w:rsidRPr="00227F70">
                                    <w:rPr>
                                      <w:rFonts w:ascii="Arial" w:hAnsi="Arial" w:cs="Arial"/>
                                      <w:color w:val="003366"/>
                                      <w:sz w:val="20"/>
                                      <w:szCs w:val="20"/>
                                    </w:rPr>
                                    <w:t xml:space="preserve">National Cancer Survivorship Initiative    </w:t>
                                  </w:r>
                                  <w:r w:rsidRPr="00227F70">
                                    <w:rPr>
                                      <w:rFonts w:ascii="Calibri" w:hAnsi="Calibri"/>
                                      <w:sz w:val="20"/>
                                      <w:szCs w:val="20"/>
                                    </w:rPr>
                                    <w:t xml:space="preserve"> </w:t>
                                  </w:r>
                                  <w:r>
                                    <w:rPr>
                                      <w:noProof/>
                                      <w:sz w:val="20"/>
                                      <w:szCs w:val="20"/>
                                    </w:rPr>
                                    <w:drawing>
                                      <wp:inline distT="0" distB="0" distL="0" distR="0" wp14:anchorId="67B1E539" wp14:editId="2EB3B65E">
                                        <wp:extent cx="1038225" cy="333375"/>
                                        <wp:effectExtent l="0" t="0" r="9525" b="9525"/>
                                        <wp:docPr id="6" name="Picture 6"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rPr>
                                    <w:t xml:space="preserve">           </w:t>
                                  </w:r>
                                  <w:r>
                                    <w:rPr>
                                      <w:noProof/>
                                      <w:sz w:val="20"/>
                                      <w:szCs w:val="20"/>
                                    </w:rPr>
                                    <w:drawing>
                                      <wp:inline distT="0" distB="0" distL="0" distR="0" wp14:anchorId="3F67F4E3" wp14:editId="122A7FE9">
                                        <wp:extent cx="7239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rPr>
                                    <w:t xml:space="preserve">         </w:t>
                                  </w:r>
                                  <w:r>
                                    <w:rPr>
                                      <w:noProof/>
                                      <w:sz w:val="20"/>
                                      <w:szCs w:val="20"/>
                                    </w:rPr>
                                    <w:drawing>
                                      <wp:inline distT="0" distB="0" distL="0" distR="0" wp14:anchorId="0379C026" wp14:editId="70CD359D">
                                        <wp:extent cx="11715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A14F3B" w:rsidRPr="00227F70" w:rsidRDefault="00A14F3B" w:rsidP="00A14F3B">
                                  <w:pPr>
                                    <w:rPr>
                                      <w:rFonts w:ascii="Arial" w:hAnsi="Arial" w:cs="Arial"/>
                                      <w:color w:val="003366"/>
                                      <w:sz w:val="20"/>
                                      <w:szCs w:val="20"/>
                                    </w:rPr>
                                  </w:pPr>
                                  <w:r w:rsidRPr="00227F70">
                                    <w:rPr>
                                      <w:rFonts w:ascii="Arial" w:hAnsi="Arial" w:cs="Arial"/>
                                      <w:noProof/>
                                      <w:color w:val="003366"/>
                                      <w:sz w:val="20"/>
                                      <w:szCs w:val="20"/>
                                    </w:rPr>
                                    <w:t>December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3.35pt;margin-top:7.65pt;width:547.2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" stroked="f" strokecolor="blue">
                      <v:textbox>
                        <w:txbxContent>
                          <w:p w:rsidR="00A14F3B" w:rsidRPr="00227F70" w:rsidRDefault="00A14F3B" w:rsidP="00A14F3B">
                            <w:pPr>
                              <w:rPr>
                                <w:noProof/>
                                <w:sz w:val="20"/>
                                <w:szCs w:val="20"/>
                              </w:rPr>
                            </w:pPr>
                            <w:r w:rsidRPr="00227F70">
                              <w:rPr>
                                <w:rFonts w:ascii="Arial" w:hAnsi="Arial" w:cs="Arial"/>
                                <w:color w:val="003366"/>
                                <w:sz w:val="20"/>
                                <w:szCs w:val="20"/>
                              </w:rPr>
                              <w:t xml:space="preserve">National Cancer Survivorship Initiative    </w:t>
                            </w:r>
                            <w:r w:rsidRPr="00227F70">
                              <w:rPr>
                                <w:rFonts w:ascii="Calibri" w:hAnsi="Calibri"/>
                                <w:sz w:val="20"/>
                                <w:szCs w:val="20"/>
                              </w:rPr>
                              <w:t xml:space="preserve"> </w:t>
                            </w:r>
                            <w:r>
                              <w:rPr>
                                <w:noProof/>
                                <w:sz w:val="20"/>
                                <w:szCs w:val="20"/>
                              </w:rPr>
                              <w:drawing>
                                <wp:inline distT="0" distB="0" distL="0" distR="0" wp14:anchorId="67B1E539" wp14:editId="2EB3B65E">
                                  <wp:extent cx="1038225" cy="333375"/>
                                  <wp:effectExtent l="0" t="0" r="9525" b="9525"/>
                                  <wp:docPr id="6" name="Picture 6"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rPr>
                              <w:t xml:space="preserve">           </w:t>
                            </w:r>
                            <w:r>
                              <w:rPr>
                                <w:noProof/>
                                <w:sz w:val="20"/>
                                <w:szCs w:val="20"/>
                              </w:rPr>
                              <w:drawing>
                                <wp:inline distT="0" distB="0" distL="0" distR="0" wp14:anchorId="3F67F4E3" wp14:editId="122A7FE9">
                                  <wp:extent cx="7239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rPr>
                              <w:t xml:space="preserve">         </w:t>
                            </w:r>
                            <w:r>
                              <w:rPr>
                                <w:noProof/>
                                <w:sz w:val="20"/>
                                <w:szCs w:val="20"/>
                              </w:rPr>
                              <w:drawing>
                                <wp:inline distT="0" distB="0" distL="0" distR="0" wp14:anchorId="0379C026" wp14:editId="70CD359D">
                                  <wp:extent cx="117157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A14F3B" w:rsidRPr="00227F70" w:rsidRDefault="00A14F3B" w:rsidP="00A14F3B">
                            <w:pPr>
                              <w:rPr>
                                <w:rFonts w:ascii="Arial" w:hAnsi="Arial" w:cs="Arial"/>
                                <w:color w:val="003366"/>
                                <w:sz w:val="20"/>
                                <w:szCs w:val="20"/>
                              </w:rPr>
                            </w:pPr>
                            <w:r w:rsidRPr="00227F70">
                              <w:rPr>
                                <w:rFonts w:ascii="Arial" w:hAnsi="Arial" w:cs="Arial"/>
                                <w:noProof/>
                                <w:color w:val="003366"/>
                                <w:sz w:val="20"/>
                                <w:szCs w:val="20"/>
                              </w:rPr>
                              <w:t>December 2010</w:t>
                            </w:r>
                          </w:p>
                        </w:txbxContent>
                      </v:textbox>
                    </v:shape>
                  </w:pict>
                </mc:Fallback>
              </mc:AlternateContent>
            </w:r>
            <w:r w:rsidRPr="00227F70">
              <w:rPr>
                <w:rFonts w:ascii="Arial" w:hAnsi="Arial" w:cs="Arial"/>
                <w:sz w:val="14"/>
                <w:szCs w:val="14"/>
              </w:rPr>
              <w:t>Carers details</w:t>
            </w:r>
          </w:p>
        </w:tc>
        <w:tc>
          <w:tcPr>
            <w:tcW w:w="1293" w:type="dxa"/>
            <w:shd w:val="clear" w:color="auto" w:fill="CCFFFF"/>
          </w:tcPr>
          <w:p w:rsidR="00A14F3B" w:rsidRPr="00227F70" w:rsidRDefault="00A14F3B" w:rsidP="00205E7C">
            <w:pPr>
              <w:rPr>
                <w:rFonts w:ascii="Arial" w:hAnsi="Arial" w:cs="Arial"/>
                <w:sz w:val="14"/>
                <w:szCs w:val="14"/>
              </w:rPr>
            </w:pPr>
            <w:r w:rsidRPr="00227F70">
              <w:rPr>
                <w:rFonts w:ascii="Arial" w:hAnsi="Arial" w:cs="Arial"/>
                <w:sz w:val="14"/>
                <w:szCs w:val="14"/>
              </w:rPr>
              <w:t>9180.</w:t>
            </w:r>
          </w:p>
        </w:tc>
        <w:tc>
          <w:tcPr>
            <w:tcW w:w="3600" w:type="dxa"/>
            <w:shd w:val="clear" w:color="auto" w:fill="FFFF99"/>
          </w:tcPr>
          <w:p w:rsidR="00A14F3B" w:rsidRPr="00227F70" w:rsidRDefault="00A14F3B" w:rsidP="00205E7C">
            <w:pPr>
              <w:rPr>
                <w:rFonts w:ascii="Arial" w:hAnsi="Arial" w:cs="Arial"/>
                <w:bCs/>
                <w:iCs/>
                <w:sz w:val="14"/>
                <w:szCs w:val="14"/>
              </w:rPr>
            </w:pPr>
            <w:r w:rsidRPr="00227F70">
              <w:rPr>
                <w:rFonts w:ascii="Arial" w:hAnsi="Arial" w:cs="Arial"/>
                <w:bCs/>
                <w:iCs/>
                <w:sz w:val="14"/>
                <w:szCs w:val="14"/>
              </w:rPr>
              <w:t>Carer details</w:t>
            </w:r>
          </w:p>
        </w:tc>
        <w:tc>
          <w:tcPr>
            <w:tcW w:w="1728" w:type="dxa"/>
            <w:shd w:val="clear" w:color="auto" w:fill="FFFF99"/>
          </w:tcPr>
          <w:p w:rsidR="00A14F3B" w:rsidRPr="00227F70" w:rsidRDefault="00A14F3B" w:rsidP="00205E7C">
            <w:pPr>
              <w:rPr>
                <w:rFonts w:ascii="Arial" w:hAnsi="Arial" w:cs="Arial"/>
                <w:bCs/>
                <w:iCs/>
                <w:sz w:val="14"/>
                <w:szCs w:val="14"/>
              </w:rPr>
            </w:pPr>
            <w:r w:rsidRPr="00227F70">
              <w:rPr>
                <w:rFonts w:ascii="Arial" w:hAnsi="Arial" w:cs="Arial"/>
                <w:bCs/>
                <w:iCs/>
                <w:sz w:val="14"/>
                <w:szCs w:val="14"/>
              </w:rPr>
              <w:t>9180.</w:t>
            </w:r>
          </w:p>
        </w:tc>
      </w:tr>
    </w:tbl>
    <w:p w:rsidR="00A14F3B" w:rsidRPr="00B947D4" w:rsidRDefault="00A14F3B" w:rsidP="00A14F3B">
      <w:pPr>
        <w:rPr>
          <w:rFonts w:ascii="Arial" w:hAnsi="Arial" w:cs="Arial"/>
          <w:b/>
          <w:sz w:val="20"/>
          <w:szCs w:val="20"/>
        </w:rPr>
      </w:pPr>
    </w:p>
    <w:p w:rsidR="00B910DF" w:rsidRPr="00C17E6C" w:rsidRDefault="00B910DF" w:rsidP="001B1E68">
      <w:pPr>
        <w:ind w:left="-720"/>
        <w:rPr>
          <w:sz w:val="22"/>
        </w:rPr>
      </w:pPr>
    </w:p>
    <w:sectPr w:rsidR="00B910DF" w:rsidRPr="00C17E6C" w:rsidSect="00A14F3B">
      <w:footerReference w:type="default" r:id="rId13"/>
      <w:headerReference w:type="first" r:id="rId14"/>
      <w:pgSz w:w="11906" w:h="16838"/>
      <w:pgMar w:top="111" w:right="851" w:bottom="68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66" w:rsidRDefault="00C24466" w:rsidP="00C24466">
      <w:r>
        <w:separator/>
      </w:r>
    </w:p>
  </w:endnote>
  <w:endnote w:type="continuationSeparator" w:id="0">
    <w:p w:rsidR="00C24466" w:rsidRDefault="00C24466" w:rsidP="00C2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66" w:rsidRPr="00C24466" w:rsidRDefault="00C24466" w:rsidP="00C24466">
    <w:pPr>
      <w:pBdr>
        <w:top w:val="single" w:sz="4" w:space="1" w:color="auto"/>
      </w:pBdr>
      <w:tabs>
        <w:tab w:val="right" w:pos="9129"/>
      </w:tabs>
      <w:jc w:val="center"/>
      <w:rPr>
        <w:rFonts w:ascii="Arial" w:hAnsi="Arial" w:cs="Arial"/>
        <w:sz w:val="20"/>
        <w:szCs w:val="20"/>
      </w:rPr>
    </w:pPr>
    <w:r w:rsidRPr="00C24466">
      <w:rPr>
        <w:rFonts w:ascii="Arial" w:hAnsi="Arial" w:cs="Arial"/>
      </w:rPr>
      <w:t xml:space="preserve">Name | </w:t>
    </w:r>
    <w:r>
      <w:rPr>
        <w:rFonts w:ascii="Arial" w:hAnsi="Arial" w:cs="Arial"/>
      </w:rPr>
      <w:t xml:space="preserve">Date </w:t>
    </w:r>
    <w:r w:rsidRPr="00C24466">
      <w:rPr>
        <w:rFonts w:ascii="Arial" w:hAnsi="Arial" w:cs="Arial"/>
      </w:rPr>
      <w:t xml:space="preserve">of birth | </w:t>
    </w:r>
    <w:r>
      <w:rPr>
        <w:rFonts w:ascii="Arial" w:hAnsi="Arial" w:cs="Arial"/>
      </w:rPr>
      <w:t xml:space="preserve">Hospital </w:t>
    </w:r>
    <w:r w:rsidRPr="00C24466">
      <w:rPr>
        <w:rFonts w:ascii="Arial" w:hAnsi="Arial" w:cs="Arial"/>
      </w:rPr>
      <w:t>Number</w:t>
    </w:r>
  </w:p>
  <w:p w:rsidR="00C24466" w:rsidRDefault="00C24466">
    <w:pPr>
      <w:pStyle w:val="Footer"/>
    </w:pPr>
  </w:p>
  <w:p w:rsidR="00C24466" w:rsidRDefault="00C24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66" w:rsidRDefault="00C24466" w:rsidP="00C24466">
      <w:r>
        <w:separator/>
      </w:r>
    </w:p>
  </w:footnote>
  <w:footnote w:type="continuationSeparator" w:id="0">
    <w:p w:rsidR="00C24466" w:rsidRDefault="00C24466" w:rsidP="00C24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66" w:rsidRPr="00C24466" w:rsidRDefault="00C24466" w:rsidP="00C24466">
    <w:pPr>
      <w:pStyle w:val="Header"/>
    </w:pPr>
    <w:r>
      <w:rPr>
        <w:noProof/>
      </w:rPr>
      <w:drawing>
        <wp:inline distT="0" distB="0" distL="0" distR="0" wp14:anchorId="08F2C249" wp14:editId="64141C32">
          <wp:extent cx="2105025" cy="752475"/>
          <wp:effectExtent l="0" t="0" r="9525" b="9525"/>
          <wp:docPr id="5" name="Picture 5" descr="T:\Projects\The London Cancer Alliance\LCA Templates and Branding\LCA LOGOS APRIL 2015\LCA BLUE LOGO APRIL 2015\LCA-7467c-CMYK 300 dpi 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jects\The London Cancer Alliance\LCA Templates and Branding\LCA LOGOS APRIL 2015\LCA BLUE LOGO APRIL 2015\LCA-7467c-CMYK 300 dpi v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4B1"/>
    <w:multiLevelType w:val="hybridMultilevel"/>
    <w:tmpl w:val="75F82E92"/>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7F01205"/>
    <w:multiLevelType w:val="multilevel"/>
    <w:tmpl w:val="07BE80B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A002EC3"/>
    <w:multiLevelType w:val="hybridMultilevel"/>
    <w:tmpl w:val="35BE4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1B1CCA"/>
    <w:multiLevelType w:val="hybridMultilevel"/>
    <w:tmpl w:val="D33E7700"/>
    <w:lvl w:ilvl="0" w:tplc="A746BA80">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6DD620CA" w:tentative="1">
      <w:start w:val="1"/>
      <w:numFmt w:val="bullet"/>
      <w:lvlText w:val=""/>
      <w:lvlJc w:val="left"/>
      <w:pPr>
        <w:tabs>
          <w:tab w:val="num" w:pos="2160"/>
        </w:tabs>
        <w:ind w:left="2160" w:hanging="360"/>
      </w:pPr>
      <w:rPr>
        <w:rFonts w:ascii="Wingdings" w:hAnsi="Wingdings" w:hint="default"/>
      </w:rPr>
    </w:lvl>
    <w:lvl w:ilvl="3" w:tplc="62F4AC2E" w:tentative="1">
      <w:start w:val="1"/>
      <w:numFmt w:val="bullet"/>
      <w:lvlText w:val=""/>
      <w:lvlJc w:val="left"/>
      <w:pPr>
        <w:tabs>
          <w:tab w:val="num" w:pos="2880"/>
        </w:tabs>
        <w:ind w:left="2880" w:hanging="360"/>
      </w:pPr>
      <w:rPr>
        <w:rFonts w:ascii="Wingdings" w:hAnsi="Wingdings" w:hint="default"/>
      </w:rPr>
    </w:lvl>
    <w:lvl w:ilvl="4" w:tplc="011E12D2" w:tentative="1">
      <w:start w:val="1"/>
      <w:numFmt w:val="bullet"/>
      <w:lvlText w:val=""/>
      <w:lvlJc w:val="left"/>
      <w:pPr>
        <w:tabs>
          <w:tab w:val="num" w:pos="3600"/>
        </w:tabs>
        <w:ind w:left="3600" w:hanging="360"/>
      </w:pPr>
      <w:rPr>
        <w:rFonts w:ascii="Wingdings" w:hAnsi="Wingdings" w:hint="default"/>
      </w:rPr>
    </w:lvl>
    <w:lvl w:ilvl="5" w:tplc="6680C6AE" w:tentative="1">
      <w:start w:val="1"/>
      <w:numFmt w:val="bullet"/>
      <w:lvlText w:val=""/>
      <w:lvlJc w:val="left"/>
      <w:pPr>
        <w:tabs>
          <w:tab w:val="num" w:pos="4320"/>
        </w:tabs>
        <w:ind w:left="4320" w:hanging="360"/>
      </w:pPr>
      <w:rPr>
        <w:rFonts w:ascii="Wingdings" w:hAnsi="Wingdings" w:hint="default"/>
      </w:rPr>
    </w:lvl>
    <w:lvl w:ilvl="6" w:tplc="9C585E18" w:tentative="1">
      <w:start w:val="1"/>
      <w:numFmt w:val="bullet"/>
      <w:lvlText w:val=""/>
      <w:lvlJc w:val="left"/>
      <w:pPr>
        <w:tabs>
          <w:tab w:val="num" w:pos="5040"/>
        </w:tabs>
        <w:ind w:left="5040" w:hanging="360"/>
      </w:pPr>
      <w:rPr>
        <w:rFonts w:ascii="Wingdings" w:hAnsi="Wingdings" w:hint="default"/>
      </w:rPr>
    </w:lvl>
    <w:lvl w:ilvl="7" w:tplc="1C9AAA66" w:tentative="1">
      <w:start w:val="1"/>
      <w:numFmt w:val="bullet"/>
      <w:lvlText w:val=""/>
      <w:lvlJc w:val="left"/>
      <w:pPr>
        <w:tabs>
          <w:tab w:val="num" w:pos="5760"/>
        </w:tabs>
        <w:ind w:left="5760" w:hanging="360"/>
      </w:pPr>
      <w:rPr>
        <w:rFonts w:ascii="Wingdings" w:hAnsi="Wingdings" w:hint="default"/>
      </w:rPr>
    </w:lvl>
    <w:lvl w:ilvl="8" w:tplc="ADDA38BA" w:tentative="1">
      <w:start w:val="1"/>
      <w:numFmt w:val="bullet"/>
      <w:lvlText w:val=""/>
      <w:lvlJc w:val="left"/>
      <w:pPr>
        <w:tabs>
          <w:tab w:val="num" w:pos="6480"/>
        </w:tabs>
        <w:ind w:left="6480" w:hanging="360"/>
      </w:pPr>
      <w:rPr>
        <w:rFonts w:ascii="Wingdings" w:hAnsi="Wingdings" w:hint="default"/>
      </w:rPr>
    </w:lvl>
  </w:abstractNum>
  <w:abstractNum w:abstractNumId="4">
    <w:nsid w:val="2F227854"/>
    <w:multiLevelType w:val="hybridMultilevel"/>
    <w:tmpl w:val="07BE80B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6696AE3"/>
    <w:multiLevelType w:val="hybridMultilevel"/>
    <w:tmpl w:val="C12AD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6C678AC"/>
    <w:multiLevelType w:val="hybridMultilevel"/>
    <w:tmpl w:val="6704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C1390"/>
    <w:multiLevelType w:val="hybridMultilevel"/>
    <w:tmpl w:val="49FE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F7582"/>
    <w:multiLevelType w:val="hybridMultilevel"/>
    <w:tmpl w:val="AB7AEF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4"/>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68"/>
    <w:rsid w:val="000B7C03"/>
    <w:rsid w:val="000C0F5C"/>
    <w:rsid w:val="000C1A47"/>
    <w:rsid w:val="000D2D0F"/>
    <w:rsid w:val="000D5200"/>
    <w:rsid w:val="001B1E68"/>
    <w:rsid w:val="00213EA9"/>
    <w:rsid w:val="00250130"/>
    <w:rsid w:val="002750B6"/>
    <w:rsid w:val="002B0944"/>
    <w:rsid w:val="002F2EA1"/>
    <w:rsid w:val="003005B2"/>
    <w:rsid w:val="00324220"/>
    <w:rsid w:val="003912B7"/>
    <w:rsid w:val="00391CEE"/>
    <w:rsid w:val="00494866"/>
    <w:rsid w:val="004E59EE"/>
    <w:rsid w:val="0055541E"/>
    <w:rsid w:val="005B6CF3"/>
    <w:rsid w:val="005B6E97"/>
    <w:rsid w:val="005F0E6D"/>
    <w:rsid w:val="00667C03"/>
    <w:rsid w:val="006B02DA"/>
    <w:rsid w:val="006B1B44"/>
    <w:rsid w:val="007E2B50"/>
    <w:rsid w:val="00812C6D"/>
    <w:rsid w:val="00871651"/>
    <w:rsid w:val="008821FB"/>
    <w:rsid w:val="008D06DD"/>
    <w:rsid w:val="00900745"/>
    <w:rsid w:val="009010F9"/>
    <w:rsid w:val="00910B0C"/>
    <w:rsid w:val="0098018F"/>
    <w:rsid w:val="009B418C"/>
    <w:rsid w:val="009B426E"/>
    <w:rsid w:val="00A14F3B"/>
    <w:rsid w:val="00A90686"/>
    <w:rsid w:val="00B3691D"/>
    <w:rsid w:val="00B8039C"/>
    <w:rsid w:val="00B910DF"/>
    <w:rsid w:val="00B93922"/>
    <w:rsid w:val="00BE16B3"/>
    <w:rsid w:val="00C17E6C"/>
    <w:rsid w:val="00C24466"/>
    <w:rsid w:val="00CE7A85"/>
    <w:rsid w:val="00D261AE"/>
    <w:rsid w:val="00D41B70"/>
    <w:rsid w:val="00D6303B"/>
    <w:rsid w:val="00F3106B"/>
    <w:rsid w:val="00F57432"/>
    <w:rsid w:val="00FB5111"/>
    <w:rsid w:val="00FD1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2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insellaj">
    <w:name w:val="kinsellaj"/>
    <w:basedOn w:val="DefaultParagraphFont"/>
    <w:uiPriority w:val="99"/>
    <w:semiHidden/>
    <w:rsid w:val="001B1E68"/>
    <w:rPr>
      <w:rFonts w:ascii="Arial" w:hAnsi="Arial" w:cs="Arial"/>
      <w:color w:val="auto"/>
      <w:sz w:val="20"/>
      <w:szCs w:val="20"/>
    </w:rPr>
  </w:style>
  <w:style w:type="character" w:styleId="Hyperlink">
    <w:name w:val="Hyperlink"/>
    <w:basedOn w:val="DefaultParagraphFont"/>
    <w:uiPriority w:val="99"/>
    <w:rsid w:val="00B3691D"/>
    <w:rPr>
      <w:rFonts w:cs="Times New Roman"/>
      <w:color w:val="0000FF"/>
      <w:u w:val="single"/>
    </w:rPr>
  </w:style>
  <w:style w:type="character" w:styleId="FollowedHyperlink">
    <w:name w:val="FollowedHyperlink"/>
    <w:basedOn w:val="DefaultParagraphFont"/>
    <w:uiPriority w:val="99"/>
    <w:rsid w:val="00FD1CC1"/>
    <w:rPr>
      <w:rFonts w:cs="Times New Roman"/>
      <w:color w:val="800080"/>
      <w:u w:val="single"/>
    </w:rPr>
  </w:style>
  <w:style w:type="paragraph" w:styleId="BalloonText">
    <w:name w:val="Balloon Text"/>
    <w:basedOn w:val="Normal"/>
    <w:link w:val="BalloonTextChar"/>
    <w:uiPriority w:val="99"/>
    <w:rsid w:val="009B418C"/>
    <w:rPr>
      <w:rFonts w:ascii="Lucida Grande" w:hAnsi="Lucida Grande"/>
      <w:sz w:val="18"/>
      <w:szCs w:val="18"/>
    </w:rPr>
  </w:style>
  <w:style w:type="character" w:customStyle="1" w:styleId="BalloonTextChar">
    <w:name w:val="Balloon Text Char"/>
    <w:basedOn w:val="DefaultParagraphFont"/>
    <w:link w:val="BalloonText"/>
    <w:uiPriority w:val="99"/>
    <w:locked/>
    <w:rsid w:val="009B418C"/>
    <w:rPr>
      <w:rFonts w:ascii="Lucida Grande" w:hAnsi="Lucida Grande" w:cs="Times New Roman"/>
      <w:sz w:val="18"/>
      <w:szCs w:val="18"/>
      <w:lang w:val="en-GB" w:eastAsia="en-GB"/>
    </w:rPr>
  </w:style>
  <w:style w:type="paragraph" w:styleId="ListParagraph">
    <w:name w:val="List Paragraph"/>
    <w:basedOn w:val="Normal"/>
    <w:uiPriority w:val="99"/>
    <w:qFormat/>
    <w:rsid w:val="008D06DD"/>
    <w:pPr>
      <w:ind w:left="720"/>
      <w:contextualSpacing/>
    </w:pPr>
  </w:style>
  <w:style w:type="paragraph" w:styleId="Header">
    <w:name w:val="header"/>
    <w:basedOn w:val="Normal"/>
    <w:link w:val="HeaderChar"/>
    <w:unhideWhenUsed/>
    <w:locked/>
    <w:rsid w:val="00C24466"/>
    <w:pPr>
      <w:tabs>
        <w:tab w:val="center" w:pos="4513"/>
        <w:tab w:val="right" w:pos="9026"/>
      </w:tabs>
    </w:pPr>
  </w:style>
  <w:style w:type="character" w:customStyle="1" w:styleId="HeaderChar">
    <w:name w:val="Header Char"/>
    <w:basedOn w:val="DefaultParagraphFont"/>
    <w:link w:val="Header"/>
    <w:rsid w:val="00C24466"/>
    <w:rPr>
      <w:sz w:val="24"/>
      <w:szCs w:val="24"/>
    </w:rPr>
  </w:style>
  <w:style w:type="paragraph" w:styleId="Footer">
    <w:name w:val="footer"/>
    <w:basedOn w:val="Normal"/>
    <w:link w:val="FooterChar"/>
    <w:uiPriority w:val="99"/>
    <w:unhideWhenUsed/>
    <w:locked/>
    <w:rsid w:val="00C24466"/>
    <w:pPr>
      <w:tabs>
        <w:tab w:val="center" w:pos="4513"/>
        <w:tab w:val="right" w:pos="9026"/>
      </w:tabs>
    </w:pPr>
  </w:style>
  <w:style w:type="character" w:customStyle="1" w:styleId="FooterChar">
    <w:name w:val="Footer Char"/>
    <w:basedOn w:val="DefaultParagraphFont"/>
    <w:link w:val="Footer"/>
    <w:uiPriority w:val="99"/>
    <w:rsid w:val="00C244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12C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insellaj">
    <w:name w:val="kinsellaj"/>
    <w:basedOn w:val="DefaultParagraphFont"/>
    <w:uiPriority w:val="99"/>
    <w:semiHidden/>
    <w:rsid w:val="001B1E68"/>
    <w:rPr>
      <w:rFonts w:ascii="Arial" w:hAnsi="Arial" w:cs="Arial"/>
      <w:color w:val="auto"/>
      <w:sz w:val="20"/>
      <w:szCs w:val="20"/>
    </w:rPr>
  </w:style>
  <w:style w:type="character" w:styleId="Hyperlink">
    <w:name w:val="Hyperlink"/>
    <w:basedOn w:val="DefaultParagraphFont"/>
    <w:uiPriority w:val="99"/>
    <w:rsid w:val="00B3691D"/>
    <w:rPr>
      <w:rFonts w:cs="Times New Roman"/>
      <w:color w:val="0000FF"/>
      <w:u w:val="single"/>
    </w:rPr>
  </w:style>
  <w:style w:type="character" w:styleId="FollowedHyperlink">
    <w:name w:val="FollowedHyperlink"/>
    <w:basedOn w:val="DefaultParagraphFont"/>
    <w:uiPriority w:val="99"/>
    <w:rsid w:val="00FD1CC1"/>
    <w:rPr>
      <w:rFonts w:cs="Times New Roman"/>
      <w:color w:val="800080"/>
      <w:u w:val="single"/>
    </w:rPr>
  </w:style>
  <w:style w:type="paragraph" w:styleId="BalloonText">
    <w:name w:val="Balloon Text"/>
    <w:basedOn w:val="Normal"/>
    <w:link w:val="BalloonTextChar"/>
    <w:uiPriority w:val="99"/>
    <w:rsid w:val="009B418C"/>
    <w:rPr>
      <w:rFonts w:ascii="Lucida Grande" w:hAnsi="Lucida Grande"/>
      <w:sz w:val="18"/>
      <w:szCs w:val="18"/>
    </w:rPr>
  </w:style>
  <w:style w:type="character" w:customStyle="1" w:styleId="BalloonTextChar">
    <w:name w:val="Balloon Text Char"/>
    <w:basedOn w:val="DefaultParagraphFont"/>
    <w:link w:val="BalloonText"/>
    <w:uiPriority w:val="99"/>
    <w:locked/>
    <w:rsid w:val="009B418C"/>
    <w:rPr>
      <w:rFonts w:ascii="Lucida Grande" w:hAnsi="Lucida Grande" w:cs="Times New Roman"/>
      <w:sz w:val="18"/>
      <w:szCs w:val="18"/>
      <w:lang w:val="en-GB" w:eastAsia="en-GB"/>
    </w:rPr>
  </w:style>
  <w:style w:type="paragraph" w:styleId="ListParagraph">
    <w:name w:val="List Paragraph"/>
    <w:basedOn w:val="Normal"/>
    <w:uiPriority w:val="99"/>
    <w:qFormat/>
    <w:rsid w:val="008D06DD"/>
    <w:pPr>
      <w:ind w:left="720"/>
      <w:contextualSpacing/>
    </w:pPr>
  </w:style>
  <w:style w:type="paragraph" w:styleId="Header">
    <w:name w:val="header"/>
    <w:basedOn w:val="Normal"/>
    <w:link w:val="HeaderChar"/>
    <w:unhideWhenUsed/>
    <w:locked/>
    <w:rsid w:val="00C24466"/>
    <w:pPr>
      <w:tabs>
        <w:tab w:val="center" w:pos="4513"/>
        <w:tab w:val="right" w:pos="9026"/>
      </w:tabs>
    </w:pPr>
  </w:style>
  <w:style w:type="character" w:customStyle="1" w:styleId="HeaderChar">
    <w:name w:val="Header Char"/>
    <w:basedOn w:val="DefaultParagraphFont"/>
    <w:link w:val="Header"/>
    <w:rsid w:val="00C24466"/>
    <w:rPr>
      <w:sz w:val="24"/>
      <w:szCs w:val="24"/>
    </w:rPr>
  </w:style>
  <w:style w:type="paragraph" w:styleId="Footer">
    <w:name w:val="footer"/>
    <w:basedOn w:val="Normal"/>
    <w:link w:val="FooterChar"/>
    <w:uiPriority w:val="99"/>
    <w:unhideWhenUsed/>
    <w:locked/>
    <w:rsid w:val="00C24466"/>
    <w:pPr>
      <w:tabs>
        <w:tab w:val="center" w:pos="4513"/>
        <w:tab w:val="right" w:pos="9026"/>
      </w:tabs>
    </w:pPr>
  </w:style>
  <w:style w:type="character" w:customStyle="1" w:styleId="FooterChar">
    <w:name w:val="Footer Char"/>
    <w:basedOn w:val="DefaultParagraphFont"/>
    <w:link w:val="Footer"/>
    <w:uiPriority w:val="99"/>
    <w:rsid w:val="00C24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chid-cancer.org.uk/Testicular-cance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cmillan.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rmh</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kinsellaj</dc:creator>
  <cp:lastModifiedBy>Evans, Simon</cp:lastModifiedBy>
  <cp:revision>3</cp:revision>
  <cp:lastPrinted>2015-09-22T13:01:00Z</cp:lastPrinted>
  <dcterms:created xsi:type="dcterms:W3CDTF">2016-02-26T15:31:00Z</dcterms:created>
  <dcterms:modified xsi:type="dcterms:W3CDTF">2016-02-26T15:32:00Z</dcterms:modified>
</cp:coreProperties>
</file>